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C0BD6" w:rsidR="00531E3F" w:rsidP="00531E3F" w:rsidRDefault="00140509" w14:paraId="33B06283" w14:textId="77777777">
      <w:pPr>
        <w:pStyle w:val="Heading2"/>
        <w:rPr>
          <w:bCs w:val="0"/>
          <w:color w:val="000000"/>
          <w:sz w:val="22"/>
          <w:szCs w:val="22"/>
        </w:rPr>
      </w:pPr>
      <w:r w:rsidRPr="00DC0BD6">
        <w:rPr>
          <w:noProof/>
          <w:color w:val="000000"/>
          <w:sz w:val="22"/>
          <w:szCs w:val="22"/>
          <w:lang w:eastAsia="en-GB"/>
        </w:rPr>
        <w:drawing>
          <wp:anchor distT="0" distB="0" distL="114300" distR="114300" simplePos="0" relativeHeight="251660288" behindDoc="0" locked="0" layoutInCell="1" allowOverlap="1" wp14:anchorId="49404843" wp14:editId="422114A5">
            <wp:simplePos x="0" y="0"/>
            <wp:positionH relativeFrom="column">
              <wp:posOffset>3648075</wp:posOffset>
            </wp:positionH>
            <wp:positionV relativeFrom="paragraph">
              <wp:posOffset>-342900</wp:posOffset>
            </wp:positionV>
            <wp:extent cx="2457450" cy="598170"/>
            <wp:effectExtent l="0" t="0" r="0" b="0"/>
            <wp:wrapNone/>
            <wp:docPr id="3" name="Picture 3" descr="Y:\HR Documentation\Logo\Premier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R Documentation\Logo\Premier_straplin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BD6" w:rsidR="00531E3F">
        <w:rPr>
          <w:bCs w:val="0"/>
          <w:color w:val="000000"/>
          <w:sz w:val="22"/>
          <w:szCs w:val="22"/>
        </w:rPr>
        <w:t xml:space="preserve"> </w:t>
      </w:r>
    </w:p>
    <w:p w:rsidRPr="00DC0BD6" w:rsidR="00531E3F" w:rsidP="00531E3F" w:rsidRDefault="00531E3F" w14:paraId="10BFFB95" w14:textId="77777777">
      <w:pPr>
        <w:rPr>
          <w:rFonts w:ascii="Arial" w:hAnsi="Arial" w:cs="Arial"/>
          <w:color w:val="000000"/>
          <w:sz w:val="22"/>
          <w:szCs w:val="22"/>
        </w:rPr>
      </w:pPr>
    </w:p>
    <w:p w:rsidRPr="00DC0BD6" w:rsidR="00531E3F" w:rsidP="00531E3F" w:rsidRDefault="00531E3F" w14:paraId="30233B40" w14:textId="77777777">
      <w:pPr>
        <w:pStyle w:val="Heading2"/>
        <w:rPr>
          <w:b w:val="0"/>
          <w:bCs w:val="0"/>
          <w:color w:val="000000"/>
          <w:sz w:val="22"/>
          <w:szCs w:val="22"/>
        </w:rPr>
      </w:pPr>
      <w:r w:rsidRPr="00DC0BD6">
        <w:rPr>
          <w:b w:val="0"/>
          <w:bCs w:val="0"/>
          <w:noProof/>
          <w:color w:val="000000"/>
          <w:sz w:val="22"/>
          <w:szCs w:val="22"/>
          <w:lang w:eastAsia="en-GB"/>
        </w:rPr>
        <mc:AlternateContent>
          <mc:Choice Requires="wps">
            <w:drawing>
              <wp:anchor distT="0" distB="0" distL="114300" distR="114300" simplePos="0" relativeHeight="251659264" behindDoc="1" locked="0" layoutInCell="1" allowOverlap="1" wp14:anchorId="0A21E3C6" wp14:editId="512BD0A3">
                <wp:simplePos x="0" y="0"/>
                <wp:positionH relativeFrom="column">
                  <wp:posOffset>-20955</wp:posOffset>
                </wp:positionH>
                <wp:positionV relativeFrom="paragraph">
                  <wp:posOffset>59690</wp:posOffset>
                </wp:positionV>
                <wp:extent cx="2819400" cy="457200"/>
                <wp:effectExtent l="80010" t="75565" r="571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CF49C8" w:rsidP="00531E3F" w:rsidRDefault="00CF49C8" w14:paraId="040F92F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 style="position:absolute;margin-left:-1.65pt;margin-top:4.7pt;width:2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21E3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">
                <v:shadow on="t" offset="-6pt,-6pt"/>
                <v:textbox>
                  <w:txbxContent>
                    <w:p w:rsidR="00CF49C8" w:rsidP="00531E3F" w:rsidRDefault="00CF49C8" w14:paraId="040F92F6" w14:textId="77777777"/>
                  </w:txbxContent>
                </v:textbox>
              </v:rect>
            </w:pict>
          </mc:Fallback>
        </mc:AlternateContent>
      </w:r>
    </w:p>
    <w:p w:rsidRPr="0018469C" w:rsidR="00507A22" w:rsidP="00507A22" w:rsidRDefault="00140509" w14:paraId="52A4E1F6" w14:textId="77777777">
      <w:pPr>
        <w:pStyle w:val="Heading2"/>
        <w:rPr>
          <w:b w:val="0"/>
          <w:bCs w:val="0"/>
          <w:color w:val="000000"/>
          <w:szCs w:val="24"/>
        </w:rPr>
      </w:pPr>
      <w:r w:rsidRPr="00DC0BD6">
        <w:rPr>
          <w:b w:val="0"/>
          <w:bCs w:val="0"/>
          <w:color w:val="000000"/>
          <w:sz w:val="22"/>
          <w:szCs w:val="22"/>
        </w:rPr>
        <w:t xml:space="preserve"> </w:t>
      </w:r>
      <w:r w:rsidRPr="0018469C" w:rsidR="00507A22">
        <w:rPr>
          <w:b w:val="0"/>
          <w:bCs w:val="0"/>
          <w:color w:val="000000"/>
          <w:szCs w:val="24"/>
        </w:rPr>
        <w:t>Job Description / Person Specification</w:t>
      </w:r>
    </w:p>
    <w:p w:rsidRPr="00DC0BD6" w:rsidR="00531E3F" w:rsidP="00531E3F" w:rsidRDefault="00531E3F" w14:paraId="1A7D80CC" w14:textId="77777777">
      <w:pPr>
        <w:pStyle w:val="Heading2"/>
        <w:rPr>
          <w:bCs w:val="0"/>
          <w:color w:val="000000"/>
          <w:sz w:val="22"/>
          <w:szCs w:val="22"/>
        </w:rPr>
      </w:pPr>
    </w:p>
    <w:p w:rsidRPr="00DC0BD6" w:rsidR="00531E3F" w:rsidP="00531E3F" w:rsidRDefault="00531E3F" w14:paraId="5BC2D133" w14:textId="77777777">
      <w:pPr>
        <w:tabs>
          <w:tab w:val="center" w:pos="4819"/>
        </w:tabs>
        <w:rPr>
          <w:rFonts w:ascii="Arial" w:hAnsi="Arial" w:cs="Arial"/>
          <w:color w:val="000000"/>
          <w:sz w:val="22"/>
          <w:szCs w:val="22"/>
        </w:rPr>
      </w:pPr>
    </w:p>
    <w:p w:rsidRPr="00507A22" w:rsidR="00531E3F" w:rsidP="00507A22" w:rsidRDefault="00531E3F" w14:paraId="5BE0691E" w14:textId="77777777">
      <w:pPr>
        <w:tabs>
          <w:tab w:val="left" w:pos="2268"/>
        </w:tabs>
        <w:spacing w:line="288" w:lineRule="auto"/>
        <w:jc w:val="both"/>
        <w:rPr>
          <w:rFonts w:ascii="Arial" w:hAnsi="Arial" w:cs="Arial"/>
          <w:color w:val="000000"/>
          <w:szCs w:val="22"/>
        </w:rPr>
      </w:pPr>
    </w:p>
    <w:p w:rsidRPr="00507A22" w:rsidR="00507A22" w:rsidP="00507A22" w:rsidRDefault="00507A22" w14:paraId="4B2D8AB3" w14:textId="77777777">
      <w:pPr>
        <w:tabs>
          <w:tab w:val="left" w:pos="2268"/>
        </w:tabs>
        <w:spacing w:line="288" w:lineRule="auto"/>
        <w:jc w:val="both"/>
        <w:rPr>
          <w:rFonts w:ascii="Arial" w:hAnsi="Arial" w:cs="Arial"/>
          <w:color w:val="000000"/>
          <w:szCs w:val="22"/>
        </w:rPr>
      </w:pPr>
      <w:r w:rsidRPr="00507A22">
        <w:rPr>
          <w:rFonts w:ascii="Arial" w:hAnsi="Arial" w:cs="Arial"/>
          <w:color w:val="000000"/>
          <w:szCs w:val="22"/>
        </w:rPr>
        <w:t>JOB TITLE:</w:t>
      </w:r>
      <w:r w:rsidRPr="00507A22">
        <w:rPr>
          <w:rFonts w:ascii="Arial" w:hAnsi="Arial" w:cs="Arial"/>
          <w:color w:val="000000"/>
          <w:szCs w:val="22"/>
        </w:rPr>
        <w:tab/>
      </w:r>
      <w:r>
        <w:rPr>
          <w:rFonts w:ascii="Arial" w:hAnsi="Arial" w:cs="Arial"/>
          <w:color w:val="000000"/>
          <w:szCs w:val="22"/>
        </w:rPr>
        <w:tab/>
      </w:r>
      <w:r w:rsidRPr="00507A22">
        <w:rPr>
          <w:rFonts w:ascii="Arial" w:hAnsi="Arial" w:cs="Arial"/>
          <w:b/>
          <w:color w:val="000000"/>
          <w:szCs w:val="22"/>
        </w:rPr>
        <w:t>Multimedia Journalist</w:t>
      </w:r>
      <w:r w:rsidRPr="00507A22">
        <w:rPr>
          <w:rFonts w:ascii="Arial" w:hAnsi="Arial" w:cs="Arial"/>
          <w:color w:val="000000"/>
          <w:szCs w:val="22"/>
        </w:rPr>
        <w:t xml:space="preserve"> </w:t>
      </w:r>
    </w:p>
    <w:p w:rsidRPr="00507A22" w:rsidR="00531E3F" w:rsidP="0037B5D8" w:rsidRDefault="00531E3F" w14:paraId="2D2ED6F6" w14:textId="6CFD041E">
      <w:pPr>
        <w:tabs>
          <w:tab w:val="left" w:pos="2268"/>
        </w:tabs>
        <w:spacing w:line="288" w:lineRule="auto"/>
        <w:jc w:val="both"/>
        <w:rPr>
          <w:rFonts w:ascii="Arial" w:hAnsi="Arial" w:cs="Arial"/>
        </w:rPr>
      </w:pPr>
      <w:r w:rsidRPr="6163E35C" w:rsidR="00531E3F">
        <w:rPr>
          <w:rFonts w:ascii="Arial" w:hAnsi="Arial" w:cs="Arial"/>
          <w:color w:val="000000" w:themeColor="text1" w:themeTint="FF" w:themeShade="FF"/>
        </w:rPr>
        <w:t>LOCATION</w:t>
      </w:r>
      <w:r w:rsidRPr="6163E35C" w:rsidR="00F635F2">
        <w:rPr>
          <w:rFonts w:ascii="Arial" w:hAnsi="Arial" w:cs="Arial"/>
          <w:color w:val="000000" w:themeColor="text1" w:themeTint="FF" w:themeShade="FF"/>
        </w:rPr>
        <w:t>:</w:t>
      </w:r>
      <w:r>
        <w:tab/>
      </w:r>
      <w:r>
        <w:tab/>
      </w:r>
      <w:r w:rsidRPr="6163E35C" w:rsidR="577F2DBD">
        <w:rPr>
          <w:rFonts w:ascii="Arial" w:hAnsi="Arial" w:cs="Arial"/>
        </w:rPr>
        <w:t>London and W</w:t>
      </w:r>
      <w:r w:rsidRPr="6163E35C" w:rsidR="577F2DBD">
        <w:rPr>
          <w:rFonts w:ascii="Arial" w:hAnsi="Arial" w:cs="Arial"/>
        </w:rPr>
        <w:t xml:space="preserve">ork </w:t>
      </w:r>
      <w:r w:rsidRPr="6163E35C" w:rsidR="577F2DBD">
        <w:rPr>
          <w:rFonts w:ascii="Arial" w:hAnsi="Arial" w:cs="Arial"/>
        </w:rPr>
        <w:t>From</w:t>
      </w:r>
      <w:r w:rsidRPr="6163E35C" w:rsidR="577F2DBD">
        <w:rPr>
          <w:rFonts w:ascii="Arial" w:hAnsi="Arial" w:cs="Arial"/>
        </w:rPr>
        <w:t xml:space="preserve"> Home</w:t>
      </w:r>
    </w:p>
    <w:p w:rsidRPr="00507A22" w:rsidR="00531E3F" w:rsidP="00507A22" w:rsidRDefault="00531E3F" w14:paraId="78F95E5A" w14:textId="77777777">
      <w:pPr>
        <w:tabs>
          <w:tab w:val="left" w:pos="2268"/>
        </w:tabs>
        <w:spacing w:line="288" w:lineRule="auto"/>
        <w:jc w:val="both"/>
        <w:rPr>
          <w:rFonts w:ascii="Arial" w:hAnsi="Arial" w:cs="Arial"/>
          <w:szCs w:val="22"/>
        </w:rPr>
      </w:pPr>
      <w:r w:rsidRPr="00507A22">
        <w:rPr>
          <w:rFonts w:ascii="Arial" w:hAnsi="Arial" w:cs="Arial"/>
          <w:szCs w:val="22"/>
        </w:rPr>
        <w:t>HOURS OF WORK</w:t>
      </w:r>
      <w:r w:rsidRPr="00507A22" w:rsidR="00F635F2">
        <w:rPr>
          <w:rFonts w:ascii="Arial" w:hAnsi="Arial" w:cs="Arial"/>
          <w:szCs w:val="22"/>
        </w:rPr>
        <w:t>:</w:t>
      </w:r>
      <w:r w:rsidRPr="00507A22">
        <w:rPr>
          <w:rFonts w:ascii="Arial" w:hAnsi="Arial" w:cs="Arial"/>
          <w:szCs w:val="22"/>
        </w:rPr>
        <w:tab/>
      </w:r>
      <w:r w:rsidR="00507A22">
        <w:rPr>
          <w:rFonts w:ascii="Arial" w:hAnsi="Arial" w:cs="Arial"/>
          <w:szCs w:val="22"/>
        </w:rPr>
        <w:tab/>
      </w:r>
      <w:r w:rsidRPr="00507A22" w:rsidR="002401BD">
        <w:rPr>
          <w:rFonts w:ascii="Arial" w:hAnsi="Arial" w:cs="Arial"/>
          <w:szCs w:val="22"/>
        </w:rPr>
        <w:t>Full</w:t>
      </w:r>
      <w:r w:rsidRPr="00507A22" w:rsidR="002B738D">
        <w:rPr>
          <w:rFonts w:ascii="Arial" w:hAnsi="Arial" w:cs="Arial"/>
          <w:szCs w:val="22"/>
        </w:rPr>
        <w:t xml:space="preserve">-time: </w:t>
      </w:r>
      <w:r w:rsidRPr="00507A22" w:rsidR="002401BD">
        <w:rPr>
          <w:rFonts w:ascii="Arial" w:hAnsi="Arial" w:cs="Arial"/>
          <w:szCs w:val="22"/>
        </w:rPr>
        <w:t>35</w:t>
      </w:r>
      <w:r w:rsidRPr="00507A22" w:rsidR="00507A22">
        <w:rPr>
          <w:rFonts w:ascii="Arial" w:hAnsi="Arial" w:cs="Arial"/>
          <w:szCs w:val="22"/>
        </w:rPr>
        <w:t xml:space="preserve"> hours per week</w:t>
      </w:r>
    </w:p>
    <w:p w:rsidRPr="00507A22" w:rsidR="00531E3F" w:rsidP="00507A22" w:rsidRDefault="00531E3F" w14:paraId="11A58B60" w14:textId="1FC6410C">
      <w:pPr>
        <w:tabs>
          <w:tab w:val="left" w:pos="2268"/>
        </w:tabs>
        <w:spacing w:line="288" w:lineRule="auto"/>
        <w:jc w:val="both"/>
        <w:rPr>
          <w:rFonts w:ascii="Arial" w:hAnsi="Arial" w:cs="Arial"/>
          <w:szCs w:val="22"/>
        </w:rPr>
      </w:pPr>
      <w:r w:rsidRPr="00507A22">
        <w:rPr>
          <w:rFonts w:ascii="Arial" w:hAnsi="Arial" w:cs="Arial"/>
          <w:szCs w:val="22"/>
        </w:rPr>
        <w:t>CONTRACT:</w:t>
      </w:r>
      <w:r w:rsidRPr="00507A22">
        <w:rPr>
          <w:rFonts w:ascii="Arial" w:hAnsi="Arial" w:cs="Arial"/>
          <w:szCs w:val="22"/>
        </w:rPr>
        <w:tab/>
      </w:r>
      <w:r w:rsidR="00507A22">
        <w:rPr>
          <w:rFonts w:ascii="Arial" w:hAnsi="Arial" w:cs="Arial"/>
          <w:szCs w:val="22"/>
        </w:rPr>
        <w:tab/>
      </w:r>
      <w:r w:rsidR="004244C0">
        <w:rPr>
          <w:rFonts w:ascii="Arial" w:hAnsi="Arial" w:cs="Arial"/>
          <w:szCs w:val="22"/>
        </w:rPr>
        <w:t>Permanent</w:t>
      </w:r>
    </w:p>
    <w:p w:rsidRPr="00507A22" w:rsidR="00531E3F" w:rsidP="00507A22" w:rsidRDefault="00531E3F" w14:paraId="16E08BEA" w14:textId="77777777">
      <w:pPr>
        <w:tabs>
          <w:tab w:val="left" w:pos="2268"/>
        </w:tabs>
        <w:spacing w:line="288" w:lineRule="auto"/>
        <w:jc w:val="both"/>
        <w:rPr>
          <w:rFonts w:ascii="Arial" w:hAnsi="Arial" w:cs="Arial"/>
          <w:szCs w:val="22"/>
        </w:rPr>
      </w:pPr>
      <w:r w:rsidRPr="00507A22">
        <w:rPr>
          <w:rFonts w:ascii="Arial" w:hAnsi="Arial" w:cs="Arial"/>
          <w:szCs w:val="22"/>
        </w:rPr>
        <w:t>REPORTING TO:</w:t>
      </w:r>
      <w:r w:rsidRPr="00507A22">
        <w:rPr>
          <w:rFonts w:ascii="Arial" w:hAnsi="Arial" w:cs="Arial"/>
          <w:szCs w:val="22"/>
        </w:rPr>
        <w:tab/>
      </w:r>
      <w:r w:rsidR="00507A22">
        <w:rPr>
          <w:rFonts w:ascii="Arial" w:hAnsi="Arial" w:cs="Arial"/>
          <w:szCs w:val="22"/>
        </w:rPr>
        <w:tab/>
      </w:r>
      <w:r w:rsidR="00EF5384">
        <w:rPr>
          <w:rFonts w:ascii="Arial" w:hAnsi="Arial" w:cs="Arial"/>
          <w:szCs w:val="22"/>
        </w:rPr>
        <w:t>Director of News and Digital</w:t>
      </w:r>
    </w:p>
    <w:p w:rsidRPr="00507A22" w:rsidR="00507A22" w:rsidP="00507A22" w:rsidRDefault="00507A22" w14:paraId="3F643FAA" w14:textId="083085CC">
      <w:pPr>
        <w:tabs>
          <w:tab w:val="left" w:pos="2268"/>
        </w:tabs>
        <w:spacing w:line="288" w:lineRule="auto"/>
        <w:jc w:val="both"/>
        <w:rPr>
          <w:rFonts w:ascii="Arial" w:hAnsi="Arial" w:cs="Arial"/>
          <w:szCs w:val="22"/>
        </w:rPr>
      </w:pPr>
      <w:r w:rsidRPr="00507A22">
        <w:rPr>
          <w:rFonts w:ascii="Arial" w:hAnsi="Arial" w:cs="Arial"/>
          <w:szCs w:val="22"/>
        </w:rPr>
        <w:t>SALARY:</w:t>
      </w:r>
      <w:r w:rsidRPr="00507A22">
        <w:rPr>
          <w:rFonts w:ascii="Arial" w:hAnsi="Arial" w:cs="Arial"/>
          <w:szCs w:val="22"/>
        </w:rPr>
        <w:tab/>
      </w:r>
      <w:r>
        <w:rPr>
          <w:rFonts w:ascii="Arial" w:hAnsi="Arial" w:cs="Arial"/>
          <w:szCs w:val="22"/>
        </w:rPr>
        <w:tab/>
      </w:r>
      <w:r w:rsidR="00286D24">
        <w:rPr>
          <w:rFonts w:ascii="Arial" w:hAnsi="Arial" w:cs="Arial"/>
          <w:szCs w:val="22"/>
        </w:rPr>
        <w:t xml:space="preserve">£25,000 to £28,000 per annum </w:t>
      </w:r>
      <w:bookmarkStart w:name="_GoBack" w:id="0"/>
      <w:bookmarkEnd w:id="0"/>
      <w:r w:rsidR="004244C0">
        <w:rPr>
          <w:rFonts w:ascii="Arial" w:hAnsi="Arial" w:cs="Arial"/>
          <w:szCs w:val="22"/>
        </w:rPr>
        <w:t xml:space="preserve"> </w:t>
      </w:r>
      <w:r w:rsidR="005B5256">
        <w:rPr>
          <w:rFonts w:ascii="Arial" w:hAnsi="Arial" w:cs="Arial"/>
          <w:szCs w:val="22"/>
        </w:rPr>
        <w:t xml:space="preserve">(depending on skills &amp; experience) </w:t>
      </w:r>
    </w:p>
    <w:p w:rsidRPr="00DC0BD6" w:rsidR="00053739" w:rsidRDefault="00053739" w14:paraId="03EB2451" w14:textId="77777777">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Pr="00DC0BD6" w:rsidR="00531E3F" w:rsidTr="00140509" w14:paraId="2EDB72AF" w14:textId="77777777">
        <w:trPr>
          <w:trHeight w:val="131"/>
        </w:trPr>
        <w:tc>
          <w:tcPr>
            <w:tcW w:w="9242" w:type="dxa"/>
            <w:shd w:val="clear" w:color="auto" w:fill="D9D9D9" w:themeFill="background1" w:themeFillShade="D9"/>
            <w:vAlign w:val="center"/>
          </w:tcPr>
          <w:p w:rsidRPr="00DC0BD6" w:rsidR="00531E3F" w:rsidP="00140509" w:rsidRDefault="00531E3F" w14:paraId="6EDCFCCF" w14:textId="77777777">
            <w:pPr>
              <w:rPr>
                <w:rFonts w:ascii="Arial" w:hAnsi="Arial" w:cs="Arial"/>
                <w:sz w:val="22"/>
                <w:szCs w:val="22"/>
              </w:rPr>
            </w:pPr>
            <w:r w:rsidRPr="00DC0BD6">
              <w:rPr>
                <w:rFonts w:ascii="Arial" w:hAnsi="Arial" w:cs="Arial"/>
                <w:color w:val="000000"/>
                <w:sz w:val="22"/>
                <w:szCs w:val="22"/>
              </w:rPr>
              <w:t xml:space="preserve">OVERALL </w:t>
            </w:r>
            <w:r w:rsidRPr="00DC0BD6" w:rsidR="00F635F2">
              <w:rPr>
                <w:rFonts w:ascii="Arial" w:hAnsi="Arial" w:cs="Arial"/>
                <w:color w:val="000000"/>
                <w:sz w:val="22"/>
                <w:szCs w:val="22"/>
              </w:rPr>
              <w:t>MISSION</w:t>
            </w:r>
            <w:r w:rsidRPr="00DC0BD6">
              <w:rPr>
                <w:rFonts w:ascii="Arial" w:hAnsi="Arial" w:cs="Arial"/>
                <w:color w:val="000000"/>
                <w:sz w:val="22"/>
                <w:szCs w:val="22"/>
              </w:rPr>
              <w:t xml:space="preserve"> OF PREMIER </w:t>
            </w:r>
          </w:p>
        </w:tc>
      </w:tr>
      <w:tr w:rsidRPr="00507A22" w:rsidR="00531E3F" w:rsidTr="00531E3F" w14:paraId="2729D7B4" w14:textId="77777777">
        <w:tc>
          <w:tcPr>
            <w:tcW w:w="9242" w:type="dxa"/>
            <w:tcBorders>
              <w:bottom w:val="single" w:color="auto" w:sz="4" w:space="0"/>
            </w:tcBorders>
          </w:tcPr>
          <w:p w:rsidRPr="00507A22" w:rsidR="00531E3F" w:rsidP="00DC0BD6" w:rsidRDefault="00531E3F" w14:paraId="33CB6330" w14:textId="77777777">
            <w:pPr>
              <w:jc w:val="both"/>
              <w:rPr>
                <w:rFonts w:ascii="Arial" w:hAnsi="Arial" w:cs="Arial"/>
                <w:color w:val="000000"/>
                <w:szCs w:val="24"/>
              </w:rPr>
            </w:pPr>
          </w:p>
          <w:p w:rsidRPr="00507A22" w:rsidR="00140509" w:rsidP="00DC0BD6" w:rsidRDefault="00507A22" w14:paraId="1CA90A72" w14:textId="77777777">
            <w:pPr>
              <w:jc w:val="both"/>
              <w:rPr>
                <w:rFonts w:ascii="Arial" w:hAnsi="Arial" w:cs="Arial"/>
                <w:i/>
                <w:szCs w:val="24"/>
              </w:rPr>
            </w:pPr>
            <w:r w:rsidRPr="00507A22">
              <w:rPr>
                <w:rFonts w:ascii="Arial" w:hAnsi="Arial" w:cs="Arial"/>
                <w:i/>
                <w:szCs w:val="24"/>
              </w:rPr>
              <w:t>“</w:t>
            </w:r>
            <w:r w:rsidRPr="00507A22" w:rsidR="00140509">
              <w:rPr>
                <w:rFonts w:ascii="Arial" w:hAnsi="Arial" w:cs="Arial"/>
                <w:i/>
                <w:szCs w:val="24"/>
              </w:rPr>
              <w:t>To enable people to put their faith at the heart of daily life and to bring Christ to their communities.</w:t>
            </w:r>
            <w:r w:rsidRPr="00507A22">
              <w:rPr>
                <w:rFonts w:ascii="Arial" w:hAnsi="Arial" w:cs="Arial"/>
                <w:i/>
                <w:szCs w:val="24"/>
              </w:rPr>
              <w:t>”</w:t>
            </w:r>
          </w:p>
          <w:p w:rsidRPr="00507A22" w:rsidR="00531E3F" w:rsidP="00140509" w:rsidRDefault="00531E3F" w14:paraId="1C02815F" w14:textId="77777777">
            <w:pPr>
              <w:rPr>
                <w:rFonts w:ascii="Arial" w:hAnsi="Arial" w:cs="Arial"/>
                <w:szCs w:val="24"/>
              </w:rPr>
            </w:pPr>
          </w:p>
        </w:tc>
      </w:tr>
      <w:tr w:rsidRPr="00507A22" w:rsidR="00531E3F" w:rsidTr="00140509" w14:paraId="6D156EE1" w14:textId="77777777">
        <w:trPr>
          <w:cantSplit/>
          <w:trHeight w:val="281"/>
        </w:trPr>
        <w:tc>
          <w:tcPr>
            <w:tcW w:w="9242" w:type="dxa"/>
            <w:shd w:val="clear" w:color="auto" w:fill="D9D9D9" w:themeFill="background1" w:themeFillShade="D9"/>
            <w:vAlign w:val="center"/>
          </w:tcPr>
          <w:p w:rsidRPr="00507A22" w:rsidR="00531E3F" w:rsidP="007750BC" w:rsidRDefault="007750BC" w14:paraId="0B44E518" w14:textId="77777777">
            <w:pPr>
              <w:rPr>
                <w:rFonts w:ascii="Arial" w:hAnsi="Arial" w:cs="Arial"/>
                <w:szCs w:val="24"/>
              </w:rPr>
            </w:pPr>
            <w:r w:rsidRPr="00507A22">
              <w:rPr>
                <w:rFonts w:ascii="Arial" w:hAnsi="Arial" w:cs="Arial"/>
                <w:color w:val="000000"/>
                <w:szCs w:val="24"/>
              </w:rPr>
              <w:t>PURPOSE OF ROLE</w:t>
            </w:r>
          </w:p>
        </w:tc>
      </w:tr>
      <w:tr w:rsidRPr="00507A22" w:rsidR="00531E3F" w:rsidTr="00531E3F" w14:paraId="199C8C40" w14:textId="77777777">
        <w:tc>
          <w:tcPr>
            <w:tcW w:w="9242" w:type="dxa"/>
            <w:tcBorders>
              <w:bottom w:val="single" w:color="auto" w:sz="4" w:space="0"/>
            </w:tcBorders>
          </w:tcPr>
          <w:p w:rsidR="004D335F" w:rsidP="004D335F" w:rsidRDefault="004D335F" w14:paraId="6A4BB189" w14:textId="77777777">
            <w:pPr>
              <w:jc w:val="both"/>
              <w:rPr>
                <w:rFonts w:ascii="Arial" w:hAnsi="Arial" w:cs="Arial"/>
              </w:rPr>
            </w:pPr>
          </w:p>
          <w:p w:rsidR="00F37620" w:rsidP="004D335F" w:rsidRDefault="00F37620" w14:paraId="74E6C216" w14:textId="77777777">
            <w:pPr>
              <w:jc w:val="both"/>
              <w:rPr>
                <w:rFonts w:ascii="Arial" w:hAnsi="Arial" w:cs="Arial"/>
              </w:rPr>
            </w:pPr>
            <w:r>
              <w:rPr>
                <w:rFonts w:ascii="Arial" w:hAnsi="Arial" w:cs="Arial"/>
              </w:rPr>
              <w:t xml:space="preserve">To help </w:t>
            </w:r>
            <w:r w:rsidR="004D335F">
              <w:rPr>
                <w:rFonts w:ascii="Arial" w:hAnsi="Arial" w:cs="Arial"/>
              </w:rPr>
              <w:t xml:space="preserve">Premier, the UK’s leading Christian media organisation, </w:t>
            </w:r>
            <w:r>
              <w:rPr>
                <w:rFonts w:ascii="Arial" w:hAnsi="Arial" w:cs="Arial"/>
              </w:rPr>
              <w:t xml:space="preserve">to continue to provide its unique brand of news </w:t>
            </w:r>
            <w:r w:rsidR="001E4602">
              <w:rPr>
                <w:rFonts w:ascii="Arial" w:hAnsi="Arial" w:cs="Arial"/>
              </w:rPr>
              <w:t>through radio, magazines and on</w:t>
            </w:r>
            <w:r>
              <w:rPr>
                <w:rFonts w:ascii="Arial" w:hAnsi="Arial" w:cs="Arial"/>
              </w:rPr>
              <w:t>line.</w:t>
            </w:r>
          </w:p>
          <w:p w:rsidR="00F37620" w:rsidP="004D335F" w:rsidRDefault="00F37620" w14:paraId="53B0C6B8" w14:textId="77777777">
            <w:pPr>
              <w:jc w:val="both"/>
              <w:rPr>
                <w:rFonts w:ascii="Arial" w:hAnsi="Arial" w:cs="Arial"/>
              </w:rPr>
            </w:pPr>
          </w:p>
          <w:p w:rsidR="00F37620" w:rsidP="004D335F" w:rsidRDefault="001E4602" w14:paraId="3FC45D15" w14:textId="77777777">
            <w:pPr>
              <w:jc w:val="both"/>
              <w:rPr>
                <w:rFonts w:ascii="Arial" w:hAnsi="Arial" w:cs="Arial"/>
              </w:rPr>
            </w:pPr>
            <w:r>
              <w:rPr>
                <w:rFonts w:ascii="Arial" w:hAnsi="Arial" w:cs="Arial"/>
              </w:rPr>
              <w:t>We cover around 3,000 stories a year so need a team who are willing to graft to find the issues which matter to our audience and then work creatively to tell them through our various platforms.</w:t>
            </w:r>
          </w:p>
          <w:p w:rsidR="001E4602" w:rsidP="004D335F" w:rsidRDefault="001E4602" w14:paraId="6B33B91B" w14:textId="77777777">
            <w:pPr>
              <w:jc w:val="both"/>
              <w:rPr>
                <w:rFonts w:ascii="Arial" w:hAnsi="Arial" w:cs="Arial"/>
              </w:rPr>
            </w:pPr>
          </w:p>
          <w:p w:rsidR="001E4602" w:rsidP="001E4602" w:rsidRDefault="001E4602" w14:paraId="3A512FC7" w14:textId="77777777">
            <w:pPr>
              <w:jc w:val="both"/>
              <w:rPr>
                <w:rFonts w:ascii="Arial" w:hAnsi="Arial" w:cs="Arial"/>
              </w:rPr>
            </w:pPr>
            <w:r>
              <w:rPr>
                <w:rFonts w:ascii="Arial" w:hAnsi="Arial" w:cs="Arial"/>
              </w:rPr>
              <w:t>We have a goal of doubling our digital reach over the coming years so need a team ready to take us on that journey.</w:t>
            </w:r>
          </w:p>
          <w:p w:rsidRPr="00507A22" w:rsidR="00507A22" w:rsidP="001E4602" w:rsidRDefault="00507A22" w14:paraId="57A2BF95" w14:textId="77777777">
            <w:pPr>
              <w:jc w:val="both"/>
              <w:rPr>
                <w:iCs/>
                <w:szCs w:val="24"/>
              </w:rPr>
            </w:pPr>
          </w:p>
        </w:tc>
      </w:tr>
      <w:tr w:rsidRPr="00507A22" w:rsidR="00531E3F" w:rsidTr="00724FC2" w14:paraId="667D687B" w14:textId="77777777">
        <w:trPr>
          <w:trHeight w:val="274"/>
        </w:trPr>
        <w:tc>
          <w:tcPr>
            <w:tcW w:w="9242" w:type="dxa"/>
            <w:shd w:val="clear" w:color="auto" w:fill="D9D9D9" w:themeFill="background1" w:themeFillShade="D9"/>
            <w:vAlign w:val="center"/>
          </w:tcPr>
          <w:p w:rsidRPr="00507A22" w:rsidR="00531E3F" w:rsidP="00053739" w:rsidRDefault="00531E3F" w14:paraId="25BD33EA" w14:textId="77777777">
            <w:pPr>
              <w:rPr>
                <w:rFonts w:ascii="Arial" w:hAnsi="Arial" w:cs="Arial"/>
                <w:szCs w:val="24"/>
              </w:rPr>
            </w:pPr>
            <w:r w:rsidRPr="00507A22">
              <w:rPr>
                <w:rFonts w:ascii="Arial" w:hAnsi="Arial" w:cs="Arial"/>
                <w:szCs w:val="24"/>
              </w:rPr>
              <w:t>KEY TASKS</w:t>
            </w:r>
          </w:p>
        </w:tc>
      </w:tr>
      <w:tr w:rsidRPr="00507A22" w:rsidR="00531E3F" w:rsidTr="00531E3F" w14:paraId="3113412B" w14:textId="77777777">
        <w:tc>
          <w:tcPr>
            <w:tcW w:w="9242" w:type="dxa"/>
          </w:tcPr>
          <w:p w:rsidRPr="00CC0EC3" w:rsidR="00CC0EC3" w:rsidP="00CC0EC3" w:rsidRDefault="00CC0EC3" w14:paraId="741E13AB" w14:textId="77777777">
            <w:pPr>
              <w:pStyle w:val="ListParagraph"/>
              <w:overflowPunct/>
              <w:autoSpaceDE/>
              <w:adjustRightInd/>
              <w:jc w:val="both"/>
              <w:textAlignment w:val="auto"/>
            </w:pPr>
          </w:p>
          <w:p w:rsidR="00CC0EC3" w:rsidP="00CC0EC3" w:rsidRDefault="00CC0EC3" w14:paraId="40E570EC" w14:textId="77777777">
            <w:pPr>
              <w:pStyle w:val="ListParagraph"/>
              <w:numPr>
                <w:ilvl w:val="0"/>
                <w:numId w:val="32"/>
              </w:numPr>
              <w:overflowPunct/>
              <w:autoSpaceDE/>
              <w:adjustRightInd/>
              <w:jc w:val="both"/>
              <w:textAlignment w:val="auto"/>
            </w:pPr>
            <w:r>
              <w:rPr>
                <w:rFonts w:ascii="Arial" w:hAnsi="Arial" w:eastAsia="Calibri" w:cs="Arial"/>
                <w:szCs w:val="24"/>
              </w:rPr>
              <w:t>Generate new stories as well as developing and moving on stories already in the news.</w:t>
            </w:r>
          </w:p>
          <w:p w:rsidR="00757866" w:rsidP="00757866" w:rsidRDefault="00CC0EC3" w14:paraId="3C29B81B" w14:textId="73AEB8C4">
            <w:pPr>
              <w:pStyle w:val="ListParagraph"/>
              <w:numPr>
                <w:ilvl w:val="0"/>
                <w:numId w:val="32"/>
              </w:numPr>
              <w:overflowPunct/>
              <w:autoSpaceDE/>
              <w:adjustRightInd/>
              <w:jc w:val="both"/>
              <w:textAlignment w:val="auto"/>
            </w:pPr>
            <w:r>
              <w:rPr>
                <w:rFonts w:ascii="Arial" w:hAnsi="Arial" w:eastAsia="Calibri" w:cs="Arial"/>
                <w:szCs w:val="24"/>
              </w:rPr>
              <w:t>Produce content</w:t>
            </w:r>
            <w:r w:rsidR="00757866">
              <w:rPr>
                <w:rFonts w:ascii="Arial" w:hAnsi="Arial" w:eastAsia="Calibri" w:cs="Arial"/>
                <w:szCs w:val="24"/>
              </w:rPr>
              <w:t xml:space="preserve"> for use both on-air and online including radio news bulletins, news interviews and written articles</w:t>
            </w:r>
          </w:p>
          <w:p w:rsidR="00CC0EC3" w:rsidP="00CC0EC3" w:rsidRDefault="00CC0EC3" w14:paraId="08A366BD" w14:textId="77777777">
            <w:pPr>
              <w:pStyle w:val="ListParagraph"/>
              <w:numPr>
                <w:ilvl w:val="0"/>
                <w:numId w:val="32"/>
              </w:numPr>
              <w:overflowPunct/>
              <w:autoSpaceDE/>
              <w:adjustRightInd/>
              <w:jc w:val="both"/>
              <w:textAlignment w:val="auto"/>
            </w:pPr>
            <w:r>
              <w:rPr>
                <w:rFonts w:ascii="Arial" w:hAnsi="Arial" w:eastAsia="Calibri" w:cs="Arial"/>
                <w:szCs w:val="24"/>
              </w:rPr>
              <w:t>Contribute stories to the forward planning diary.</w:t>
            </w:r>
          </w:p>
          <w:p w:rsidR="00CC0EC3" w:rsidP="00CC0EC3" w:rsidRDefault="00CC0EC3" w14:paraId="7FA90B97" w14:textId="77777777">
            <w:pPr>
              <w:pStyle w:val="ListParagraph"/>
              <w:numPr>
                <w:ilvl w:val="0"/>
                <w:numId w:val="32"/>
              </w:numPr>
              <w:overflowPunct/>
              <w:autoSpaceDE/>
              <w:adjustRightInd/>
              <w:jc w:val="both"/>
              <w:textAlignment w:val="auto"/>
              <w:rPr>
                <w:rFonts w:ascii="Arial" w:hAnsi="Arial" w:eastAsia="Calibri" w:cs="Arial"/>
                <w:szCs w:val="24"/>
              </w:rPr>
            </w:pPr>
            <w:r>
              <w:rPr>
                <w:rFonts w:ascii="Arial" w:hAnsi="Arial" w:eastAsia="Calibri" w:cs="Arial"/>
                <w:szCs w:val="24"/>
              </w:rPr>
              <w:t>Assist in the planning and production of all news/current affairs strands across platforms including packages, special reports and on-air radio programmes where required.</w:t>
            </w:r>
          </w:p>
          <w:p w:rsidRPr="001E4602" w:rsidR="00CC0EC3" w:rsidP="001E4602" w:rsidRDefault="00CC0EC3" w14:paraId="132EA322" w14:textId="77777777">
            <w:pPr>
              <w:pStyle w:val="ListParagraph"/>
              <w:numPr>
                <w:ilvl w:val="0"/>
                <w:numId w:val="32"/>
              </w:numPr>
              <w:overflowPunct/>
              <w:autoSpaceDE/>
              <w:adjustRightInd/>
              <w:jc w:val="both"/>
              <w:textAlignment w:val="auto"/>
            </w:pPr>
            <w:r>
              <w:rPr>
                <w:rFonts w:ascii="Arial" w:hAnsi="Arial" w:eastAsia="Calibri" w:cs="Arial"/>
                <w:szCs w:val="24"/>
              </w:rPr>
              <w:t>Adhere to all media law and Ofcom guidelines.</w:t>
            </w:r>
          </w:p>
          <w:p w:rsidRPr="00507A22" w:rsidR="00724FC2" w:rsidP="00AA6179" w:rsidRDefault="00724FC2" w14:paraId="7F350BD1" w14:textId="77777777">
            <w:pPr>
              <w:pStyle w:val="Default"/>
              <w:rPr>
                <w:lang w:val="en-GB"/>
              </w:rPr>
            </w:pPr>
          </w:p>
        </w:tc>
      </w:tr>
      <w:tr w:rsidRPr="00507A22" w:rsidR="00576451" w:rsidTr="00140509" w14:paraId="0CF341D1" w14:textId="77777777">
        <w:tc>
          <w:tcPr>
            <w:tcW w:w="9242" w:type="dxa"/>
            <w:shd w:val="clear" w:color="auto" w:fill="D9D9D9" w:themeFill="background1" w:themeFillShade="D9"/>
          </w:tcPr>
          <w:p w:rsidRPr="00507A22" w:rsidR="00576451" w:rsidP="00140509" w:rsidRDefault="00576451" w14:paraId="4AB7EC5B" w14:textId="77777777">
            <w:pPr>
              <w:rPr>
                <w:rFonts w:ascii="Arial" w:hAnsi="Arial" w:cs="Arial"/>
                <w:szCs w:val="24"/>
              </w:rPr>
            </w:pPr>
            <w:r w:rsidRPr="00507A22">
              <w:rPr>
                <w:rFonts w:ascii="Arial" w:hAnsi="Arial" w:cs="Arial"/>
                <w:szCs w:val="24"/>
              </w:rPr>
              <w:t>QUALIFICATIONS AND EXPERIENCE</w:t>
            </w:r>
          </w:p>
        </w:tc>
      </w:tr>
      <w:tr w:rsidRPr="00507A22" w:rsidR="00576451" w:rsidTr="00140509" w14:paraId="40286F04" w14:textId="77777777">
        <w:tc>
          <w:tcPr>
            <w:tcW w:w="9242" w:type="dxa"/>
            <w:tcBorders>
              <w:bottom w:val="single" w:color="auto" w:sz="4" w:space="0"/>
            </w:tcBorders>
          </w:tcPr>
          <w:p w:rsidR="00CC0EC3" w:rsidP="00CC0EC3" w:rsidRDefault="00CC0EC3" w14:paraId="6B30B1D6" w14:textId="77777777">
            <w:pPr>
              <w:pStyle w:val="Default"/>
              <w:ind w:left="720"/>
              <w:rPr>
                <w:lang w:val="en-GB"/>
              </w:rPr>
            </w:pPr>
          </w:p>
          <w:p w:rsidR="00CC0EC3" w:rsidP="00CC0EC3" w:rsidRDefault="00CC0EC3" w14:paraId="46234073" w14:textId="77777777">
            <w:pPr>
              <w:pStyle w:val="ListParagraph"/>
              <w:numPr>
                <w:ilvl w:val="0"/>
                <w:numId w:val="33"/>
              </w:numPr>
              <w:overflowPunct/>
              <w:autoSpaceDE/>
              <w:adjustRightInd/>
              <w:jc w:val="both"/>
              <w:textAlignment w:val="auto"/>
              <w:rPr>
                <w:rFonts w:ascii="Arial" w:hAnsi="Arial" w:eastAsia="Calibri" w:cs="Arial"/>
                <w:szCs w:val="24"/>
                <w:lang w:eastAsia="en-GB"/>
              </w:rPr>
            </w:pPr>
            <w:r>
              <w:rPr>
                <w:rFonts w:ascii="Arial" w:hAnsi="Arial" w:eastAsia="Calibri" w:cs="Arial"/>
                <w:szCs w:val="24"/>
                <w:lang w:eastAsia="en-GB"/>
              </w:rPr>
              <w:t>At least 2 years’ experience as a journalist in broadcast, print or digital media.</w:t>
            </w:r>
          </w:p>
          <w:p w:rsidR="00CC0EC3" w:rsidP="00CC0EC3" w:rsidRDefault="00CC0EC3" w14:paraId="516C5039" w14:textId="77777777">
            <w:pPr>
              <w:pStyle w:val="ListParagraph"/>
              <w:numPr>
                <w:ilvl w:val="0"/>
                <w:numId w:val="33"/>
              </w:numPr>
              <w:overflowPunct/>
              <w:autoSpaceDE/>
              <w:adjustRightInd/>
              <w:jc w:val="both"/>
              <w:textAlignment w:val="auto"/>
              <w:rPr>
                <w:rFonts w:ascii="Arial" w:hAnsi="Arial" w:eastAsia="Calibri" w:cs="Arial"/>
                <w:szCs w:val="24"/>
                <w:lang w:eastAsia="en-GB"/>
              </w:rPr>
            </w:pPr>
            <w:r>
              <w:rPr>
                <w:rFonts w:ascii="Arial" w:hAnsi="Arial" w:eastAsia="Calibri" w:cs="Arial"/>
                <w:szCs w:val="24"/>
                <w:lang w:eastAsia="en-GB"/>
              </w:rPr>
              <w:t>Journalism qualification preferable.</w:t>
            </w:r>
          </w:p>
          <w:p w:rsidR="00D812D6" w:rsidP="00D812D6" w:rsidRDefault="00CC0EC3" w14:paraId="434E6962" w14:textId="77777777">
            <w:pPr>
              <w:pStyle w:val="ListParagraph"/>
              <w:numPr>
                <w:ilvl w:val="0"/>
                <w:numId w:val="33"/>
              </w:numPr>
              <w:overflowPunct/>
              <w:autoSpaceDE/>
              <w:adjustRightInd/>
              <w:jc w:val="both"/>
              <w:textAlignment w:val="auto"/>
              <w:rPr>
                <w:rFonts w:ascii="Arial" w:hAnsi="Arial" w:eastAsia="Calibri" w:cs="Arial"/>
                <w:szCs w:val="24"/>
                <w:lang w:eastAsia="en-GB"/>
              </w:rPr>
            </w:pPr>
            <w:r>
              <w:rPr>
                <w:rFonts w:ascii="Arial" w:hAnsi="Arial" w:eastAsia="Calibri" w:cs="Arial"/>
                <w:szCs w:val="24"/>
                <w:lang w:eastAsia="en-GB"/>
              </w:rPr>
              <w:lastRenderedPageBreak/>
              <w:t>Strong news judgement.</w:t>
            </w:r>
          </w:p>
          <w:p w:rsidRPr="001E4602" w:rsidR="001E4602" w:rsidP="001E4602" w:rsidRDefault="00CC0EC3" w14:paraId="322DA3CD" w14:textId="77777777">
            <w:pPr>
              <w:pStyle w:val="ListParagraph"/>
              <w:numPr>
                <w:ilvl w:val="0"/>
                <w:numId w:val="33"/>
              </w:numPr>
              <w:overflowPunct/>
              <w:autoSpaceDE/>
              <w:adjustRightInd/>
              <w:jc w:val="both"/>
              <w:textAlignment w:val="auto"/>
              <w:rPr>
                <w:rFonts w:ascii="Arial" w:hAnsi="Arial" w:eastAsia="Calibri" w:cs="Arial"/>
                <w:szCs w:val="24"/>
                <w:lang w:eastAsia="en-GB"/>
              </w:rPr>
            </w:pPr>
            <w:r w:rsidRPr="00D812D6">
              <w:rPr>
                <w:rFonts w:ascii="Arial" w:hAnsi="Arial" w:eastAsia="Calibri" w:cs="Arial"/>
                <w:szCs w:val="24"/>
                <w:lang w:eastAsia="en-GB"/>
              </w:rPr>
              <w:t>Excellent editorial skills in copy, headline writing for SEO and on-air delivery</w:t>
            </w:r>
            <w:r w:rsidR="00D812D6">
              <w:rPr>
                <w:rFonts w:ascii="Arial" w:hAnsi="Arial" w:eastAsia="Calibri" w:cs="Arial"/>
                <w:szCs w:val="24"/>
                <w:lang w:eastAsia="en-GB"/>
              </w:rPr>
              <w:t>.</w:t>
            </w:r>
            <w:r w:rsidRPr="00D812D6">
              <w:rPr>
                <w:rFonts w:ascii="Arial" w:hAnsi="Arial" w:eastAsia="Calibri" w:cs="Arial"/>
                <w:szCs w:val="24"/>
                <w:lang w:eastAsia="en-GB"/>
              </w:rPr>
              <w:t xml:space="preserve"> </w:t>
            </w:r>
          </w:p>
          <w:p w:rsidR="001E4602" w:rsidP="001E4602" w:rsidRDefault="001E4602" w14:paraId="1BF1C917" w14:textId="77777777">
            <w:pPr>
              <w:pStyle w:val="ListParagraph"/>
              <w:numPr>
                <w:ilvl w:val="0"/>
                <w:numId w:val="33"/>
              </w:numPr>
              <w:overflowPunct/>
              <w:autoSpaceDE/>
              <w:adjustRightInd/>
              <w:jc w:val="both"/>
              <w:textAlignment w:val="auto"/>
              <w:rPr>
                <w:rFonts w:ascii="Arial" w:hAnsi="Arial" w:eastAsia="Calibri" w:cs="Arial"/>
                <w:szCs w:val="24"/>
                <w:lang w:eastAsia="en-GB"/>
              </w:rPr>
            </w:pPr>
            <w:r>
              <w:rPr>
                <w:rFonts w:ascii="Arial" w:hAnsi="Arial" w:eastAsia="Calibri" w:cs="Arial"/>
                <w:szCs w:val="24"/>
                <w:lang w:eastAsia="en-GB"/>
              </w:rPr>
              <w:t>P</w:t>
            </w:r>
            <w:r w:rsidRPr="001E4602">
              <w:rPr>
                <w:rFonts w:ascii="Arial" w:hAnsi="Arial" w:eastAsia="Calibri" w:cs="Arial"/>
                <w:szCs w:val="24"/>
                <w:lang w:eastAsia="en-GB"/>
              </w:rPr>
              <w:t>roven experience in digital journalism (written/video) is essential.</w:t>
            </w:r>
          </w:p>
          <w:p w:rsidRPr="001E4602" w:rsidR="001E4602" w:rsidP="001E4602" w:rsidRDefault="001E4602" w14:paraId="25BC3420" w14:textId="77777777">
            <w:pPr>
              <w:pStyle w:val="ListParagraph"/>
              <w:overflowPunct/>
              <w:autoSpaceDE/>
              <w:adjustRightInd/>
              <w:jc w:val="both"/>
              <w:textAlignment w:val="auto"/>
              <w:rPr>
                <w:rFonts w:ascii="Arial" w:hAnsi="Arial" w:eastAsia="Calibri" w:cs="Arial"/>
                <w:szCs w:val="24"/>
                <w:lang w:eastAsia="en-GB"/>
              </w:rPr>
            </w:pPr>
          </w:p>
        </w:tc>
      </w:tr>
      <w:tr w:rsidRPr="00507A22" w:rsidR="00576451" w:rsidTr="00140509" w14:paraId="76D652E6" w14:textId="77777777">
        <w:tc>
          <w:tcPr>
            <w:tcW w:w="9242" w:type="dxa"/>
            <w:shd w:val="clear" w:color="auto" w:fill="D9D9D9" w:themeFill="background1" w:themeFillShade="D9"/>
          </w:tcPr>
          <w:p w:rsidRPr="00507A22" w:rsidR="00576451" w:rsidP="00140509" w:rsidRDefault="00576451" w14:paraId="6A37B98D" w14:textId="77777777">
            <w:pPr>
              <w:rPr>
                <w:rFonts w:ascii="Arial" w:hAnsi="Arial" w:cs="Arial"/>
                <w:szCs w:val="24"/>
              </w:rPr>
            </w:pPr>
            <w:r w:rsidRPr="00507A22">
              <w:rPr>
                <w:rFonts w:ascii="Arial" w:hAnsi="Arial" w:cs="Arial"/>
                <w:bCs/>
                <w:szCs w:val="24"/>
              </w:rPr>
              <w:lastRenderedPageBreak/>
              <w:t>ABILITIES &amp; SKILLS</w:t>
            </w:r>
          </w:p>
        </w:tc>
      </w:tr>
      <w:tr w:rsidRPr="00507A22" w:rsidR="00576451" w:rsidTr="00140509" w14:paraId="6981CC5E" w14:textId="77777777">
        <w:tc>
          <w:tcPr>
            <w:tcW w:w="9242" w:type="dxa"/>
            <w:tcBorders>
              <w:bottom w:val="single" w:color="auto" w:sz="4" w:space="0"/>
            </w:tcBorders>
          </w:tcPr>
          <w:p w:rsidR="00CC0EC3" w:rsidP="00CC0EC3" w:rsidRDefault="00CC0EC3" w14:paraId="17374B5A" w14:textId="77777777">
            <w:pPr>
              <w:ind w:left="720"/>
              <w:textAlignment w:val="auto"/>
              <w:rPr>
                <w:rFonts w:ascii="Arial" w:hAnsi="Arial" w:cs="Arial"/>
                <w:szCs w:val="24"/>
              </w:rPr>
            </w:pPr>
          </w:p>
          <w:p w:rsidR="00CC0EC3" w:rsidP="00CC0EC3" w:rsidRDefault="00CC0EC3" w14:paraId="3F5270AC" w14:textId="77777777">
            <w:pPr>
              <w:numPr>
                <w:ilvl w:val="0"/>
                <w:numId w:val="34"/>
              </w:numPr>
              <w:overflowPunct/>
              <w:autoSpaceDE/>
              <w:adjustRightInd/>
              <w:jc w:val="both"/>
              <w:textAlignment w:val="auto"/>
            </w:pPr>
            <w:r>
              <w:rPr>
                <w:rFonts w:ascii="Arial" w:hAnsi="Arial" w:cs="Arial"/>
                <w:color w:val="000000"/>
                <w:szCs w:val="24"/>
                <w:lang w:eastAsia="en-GB"/>
              </w:rPr>
              <w:t>Ability to work independently but also as part of a team.</w:t>
            </w:r>
          </w:p>
          <w:p w:rsidR="00CC0EC3" w:rsidP="00CC0EC3" w:rsidRDefault="00CC0EC3" w14:paraId="58B93A12" w14:textId="77777777">
            <w:pPr>
              <w:numPr>
                <w:ilvl w:val="0"/>
                <w:numId w:val="34"/>
              </w:numPr>
              <w:overflowPunct/>
              <w:autoSpaceDE/>
              <w:adjustRightInd/>
              <w:jc w:val="both"/>
              <w:textAlignment w:val="auto"/>
            </w:pPr>
            <w:r>
              <w:rPr>
                <w:rFonts w:ascii="Arial" w:hAnsi="Arial" w:cs="Arial"/>
                <w:color w:val="000000"/>
                <w:szCs w:val="24"/>
                <w:lang w:eastAsia="en-GB"/>
              </w:rPr>
              <w:t xml:space="preserve">Be self-motivated and flexible. </w:t>
            </w:r>
          </w:p>
          <w:p w:rsidR="00CC0EC3" w:rsidP="00CC0EC3" w:rsidRDefault="00CC0EC3" w14:paraId="54F5983C" w14:textId="77777777">
            <w:pPr>
              <w:numPr>
                <w:ilvl w:val="0"/>
                <w:numId w:val="34"/>
              </w:numPr>
              <w:overflowPunct/>
              <w:autoSpaceDE/>
              <w:adjustRightInd/>
              <w:jc w:val="both"/>
              <w:textAlignment w:val="auto"/>
              <w:rPr>
                <w:rFonts w:ascii="Arial" w:hAnsi="Arial" w:cs="Arial"/>
                <w:color w:val="000000"/>
                <w:szCs w:val="24"/>
                <w:lang w:eastAsia="en-GB"/>
              </w:rPr>
            </w:pPr>
            <w:r>
              <w:rPr>
                <w:rFonts w:ascii="Arial" w:hAnsi="Arial" w:cs="Arial"/>
                <w:color w:val="000000"/>
                <w:szCs w:val="24"/>
                <w:lang w:eastAsia="en-GB"/>
              </w:rPr>
              <w:t>Able to work effectively under pressure, react quickly, and meet tight deadlines.</w:t>
            </w:r>
          </w:p>
          <w:p w:rsidR="00CC0EC3" w:rsidP="00CC0EC3" w:rsidRDefault="00CC0EC3" w14:paraId="6CDE0B83" w14:textId="77777777">
            <w:pPr>
              <w:numPr>
                <w:ilvl w:val="0"/>
                <w:numId w:val="34"/>
              </w:numPr>
              <w:overflowPunct/>
              <w:autoSpaceDE/>
              <w:adjustRightInd/>
              <w:jc w:val="both"/>
              <w:textAlignment w:val="auto"/>
            </w:pPr>
            <w:r>
              <w:rPr>
                <w:rFonts w:ascii="Arial" w:hAnsi="Arial" w:cs="Arial"/>
                <w:color w:val="000000"/>
                <w:szCs w:val="24"/>
                <w:lang w:eastAsia="en-GB"/>
              </w:rPr>
              <w:t xml:space="preserve">A good level of IT skills including audio, video or copy editing. </w:t>
            </w:r>
          </w:p>
          <w:p w:rsidR="00CC0EC3" w:rsidP="00CC0EC3" w:rsidRDefault="00CC0EC3" w14:paraId="1D6C9901" w14:textId="77777777">
            <w:pPr>
              <w:numPr>
                <w:ilvl w:val="0"/>
                <w:numId w:val="34"/>
              </w:numPr>
              <w:overflowPunct/>
              <w:autoSpaceDE/>
              <w:adjustRightInd/>
              <w:jc w:val="both"/>
              <w:textAlignment w:val="auto"/>
              <w:rPr>
                <w:rFonts w:ascii="Arial" w:hAnsi="Arial" w:cs="Arial"/>
                <w:szCs w:val="24"/>
              </w:rPr>
            </w:pPr>
            <w:r>
              <w:rPr>
                <w:rFonts w:ascii="Arial" w:hAnsi="Arial" w:cs="Arial"/>
                <w:szCs w:val="24"/>
              </w:rPr>
              <w:t>Meet the established standards and contribute to the establishment of future internal guidelines.</w:t>
            </w:r>
          </w:p>
          <w:p w:rsidR="00CC0EC3" w:rsidP="00CC0EC3" w:rsidRDefault="00CC0EC3" w14:paraId="6A366AF1" w14:textId="77777777">
            <w:pPr>
              <w:numPr>
                <w:ilvl w:val="0"/>
                <w:numId w:val="34"/>
              </w:numPr>
              <w:overflowPunct/>
              <w:autoSpaceDE/>
              <w:adjustRightInd/>
              <w:jc w:val="both"/>
              <w:textAlignment w:val="auto"/>
            </w:pPr>
            <w:r>
              <w:rPr>
                <w:rFonts w:ascii="Arial" w:hAnsi="Arial" w:cs="Arial"/>
                <w:szCs w:val="24"/>
              </w:rPr>
              <w:t>A proven interest and understanding of matters of the Christian church and faith.</w:t>
            </w:r>
          </w:p>
          <w:p w:rsidRPr="00507A22" w:rsidR="00507A22" w:rsidP="00507A22" w:rsidRDefault="00507A22" w14:paraId="44B18681" w14:textId="77777777">
            <w:pPr>
              <w:overflowPunct/>
              <w:autoSpaceDE/>
              <w:autoSpaceDN/>
              <w:adjustRightInd/>
              <w:ind w:left="720"/>
              <w:contextualSpacing/>
              <w:jc w:val="both"/>
              <w:textAlignment w:val="auto"/>
              <w:rPr>
                <w:szCs w:val="24"/>
              </w:rPr>
            </w:pPr>
          </w:p>
        </w:tc>
      </w:tr>
      <w:tr w:rsidRPr="00507A22" w:rsidR="00576451" w:rsidTr="00140509" w14:paraId="53118E09" w14:textId="77777777">
        <w:tc>
          <w:tcPr>
            <w:tcW w:w="9242" w:type="dxa"/>
            <w:shd w:val="clear" w:color="auto" w:fill="D9D9D9" w:themeFill="background1" w:themeFillShade="D9"/>
          </w:tcPr>
          <w:p w:rsidRPr="00507A22" w:rsidR="00576451" w:rsidP="00140509" w:rsidRDefault="00576451" w14:paraId="338A1342" w14:textId="77777777">
            <w:pPr>
              <w:rPr>
                <w:rFonts w:ascii="Arial" w:hAnsi="Arial" w:cs="Arial"/>
                <w:szCs w:val="24"/>
              </w:rPr>
            </w:pPr>
            <w:r w:rsidRPr="00507A22">
              <w:rPr>
                <w:rFonts w:ascii="Arial" w:hAnsi="Arial" w:cs="Arial"/>
                <w:szCs w:val="24"/>
              </w:rPr>
              <w:t>PERSONAL QUALITIES</w:t>
            </w:r>
          </w:p>
        </w:tc>
      </w:tr>
      <w:tr w:rsidRPr="00507A22" w:rsidR="00576451" w:rsidTr="00140509" w14:paraId="2269A193" w14:textId="77777777">
        <w:tc>
          <w:tcPr>
            <w:tcW w:w="9242" w:type="dxa"/>
          </w:tcPr>
          <w:p w:rsidRPr="00507A22" w:rsidR="00DC0BD6" w:rsidP="00DC0BD6" w:rsidRDefault="00DC0BD6" w14:paraId="6382DEE9" w14:textId="77777777">
            <w:pPr>
              <w:pStyle w:val="Default"/>
              <w:ind w:left="714"/>
              <w:rPr>
                <w:color w:val="auto"/>
                <w:lang w:val="en-GB"/>
              </w:rPr>
            </w:pPr>
          </w:p>
          <w:p w:rsidRPr="00507A22" w:rsidR="00576451" w:rsidP="00714311" w:rsidRDefault="00576451" w14:paraId="2EAE8336" w14:textId="77777777">
            <w:pPr>
              <w:pStyle w:val="Default"/>
              <w:numPr>
                <w:ilvl w:val="0"/>
                <w:numId w:val="19"/>
              </w:numPr>
              <w:ind w:left="714" w:hanging="357"/>
              <w:jc w:val="both"/>
              <w:rPr>
                <w:color w:val="auto"/>
                <w:lang w:val="en-GB"/>
              </w:rPr>
            </w:pPr>
            <w:r w:rsidRPr="00507A22">
              <w:rPr>
                <w:color w:val="auto"/>
                <w:lang w:val="en-GB"/>
              </w:rPr>
              <w:t>High level of commitment and dedication.</w:t>
            </w:r>
          </w:p>
          <w:p w:rsidRPr="00507A22" w:rsidR="00576451" w:rsidP="00714311" w:rsidRDefault="00576451" w14:paraId="77EC7E0A" w14:textId="77777777">
            <w:pPr>
              <w:pStyle w:val="Default"/>
              <w:numPr>
                <w:ilvl w:val="0"/>
                <w:numId w:val="19"/>
              </w:numPr>
              <w:ind w:left="714" w:hanging="357"/>
              <w:jc w:val="both"/>
              <w:rPr>
                <w:color w:val="auto"/>
                <w:lang w:val="en-GB"/>
              </w:rPr>
            </w:pPr>
            <w:r w:rsidRPr="00507A22">
              <w:rPr>
                <w:color w:val="auto"/>
                <w:lang w:val="en-GB"/>
              </w:rPr>
              <w:t>Committed to continuous professional development</w:t>
            </w:r>
            <w:r w:rsidR="00714311">
              <w:rPr>
                <w:color w:val="auto"/>
                <w:lang w:val="en-GB"/>
              </w:rPr>
              <w:t>.</w:t>
            </w:r>
          </w:p>
          <w:p w:rsidRPr="00507A22" w:rsidR="00DC0BD6" w:rsidP="00714311" w:rsidRDefault="00576451" w14:paraId="46AC3427" w14:textId="77777777">
            <w:pPr>
              <w:pStyle w:val="Default"/>
              <w:numPr>
                <w:ilvl w:val="0"/>
                <w:numId w:val="19"/>
              </w:numPr>
              <w:ind w:left="714" w:hanging="357"/>
              <w:jc w:val="both"/>
              <w:rPr>
                <w:lang w:val="en-GB"/>
              </w:rPr>
            </w:pPr>
            <w:r w:rsidRPr="00507A22">
              <w:rPr>
                <w:color w:val="auto"/>
                <w:lang w:val="en-GB"/>
              </w:rPr>
              <w:t>The post-holder will work in a Christian environment.  Therefore it will be necessary for the post-holder to have respect for the Christian faith, its values and be in sympathy with our organisational aims.</w:t>
            </w:r>
          </w:p>
          <w:p w:rsidRPr="00507A22" w:rsidR="00507A22" w:rsidP="00507A22" w:rsidRDefault="00507A22" w14:paraId="57599302" w14:textId="77777777">
            <w:pPr>
              <w:pStyle w:val="Default"/>
              <w:ind w:left="714"/>
              <w:rPr>
                <w:lang w:val="en-GB"/>
              </w:rPr>
            </w:pPr>
          </w:p>
        </w:tc>
      </w:tr>
    </w:tbl>
    <w:p w:rsidR="001E4602" w:rsidP="00DC0BD6" w:rsidRDefault="001E4602" w14:paraId="496842D1" w14:textId="77777777">
      <w:pPr>
        <w:jc w:val="both"/>
        <w:rPr>
          <w:rFonts w:ascii="Arial" w:hAnsi="Arial" w:cs="Arial"/>
          <w:b/>
          <w:sz w:val="22"/>
          <w:szCs w:val="22"/>
          <w:u w:val="single"/>
        </w:rPr>
      </w:pPr>
    </w:p>
    <w:p w:rsidRPr="006F4175" w:rsidR="001C594B" w:rsidP="001C594B" w:rsidRDefault="001C594B" w14:paraId="3FD83187" w14:textId="77777777">
      <w:pPr>
        <w:pStyle w:val="NormalWeb"/>
        <w:shd w:val="clear" w:color="auto" w:fill="FFFFFF"/>
        <w:spacing w:before="0" w:beforeAutospacing="0" w:after="158" w:afterAutospacing="0" w:line="315" w:lineRule="atLeast"/>
        <w:jc w:val="both"/>
        <w:rPr>
          <w:rFonts w:ascii="Arial" w:hAnsi="Arial" w:cs="Arial"/>
          <w:i/>
          <w:sz w:val="23"/>
          <w:szCs w:val="23"/>
        </w:rPr>
      </w:pPr>
      <w:r w:rsidRPr="006F4175">
        <w:rPr>
          <w:rFonts w:ascii="Arial" w:hAnsi="Arial" w:cs="Arial"/>
          <w:i/>
          <w:sz w:val="23"/>
          <w:szCs w:val="23"/>
        </w:rPr>
        <w:t>Due to the number of application</w:t>
      </w:r>
      <w:r>
        <w:rPr>
          <w:rFonts w:ascii="Arial" w:hAnsi="Arial" w:cs="Arial"/>
          <w:i/>
          <w:sz w:val="23"/>
          <w:szCs w:val="23"/>
        </w:rPr>
        <w:t>s we receive</w:t>
      </w:r>
      <w:r w:rsidRPr="006F4175">
        <w:rPr>
          <w:rFonts w:ascii="Arial" w:hAnsi="Arial" w:cs="Arial"/>
          <w:i/>
          <w:sz w:val="23"/>
          <w:szCs w:val="23"/>
        </w:rPr>
        <w:t xml:space="preserve"> we cannot reply to unsuccessful candidates, therefore, if you have not heard from us within two weeks of the closing date please accept that, on this occasion, your application has been unsuccessful.</w:t>
      </w:r>
    </w:p>
    <w:p w:rsidR="001C594B" w:rsidP="001C594B" w:rsidRDefault="001C594B" w14:paraId="63F0ED92" w14:textId="77777777">
      <w:pPr>
        <w:pStyle w:val="NormalWeb"/>
        <w:shd w:val="clear" w:color="auto" w:fill="FFFFFF"/>
        <w:spacing w:before="0" w:beforeAutospacing="0" w:after="158" w:afterAutospacing="0" w:line="315" w:lineRule="atLeast"/>
        <w:jc w:val="both"/>
        <w:rPr>
          <w:rFonts w:ascii="Arial" w:hAnsi="Arial" w:cs="Arial"/>
          <w:i/>
          <w:sz w:val="23"/>
          <w:szCs w:val="23"/>
        </w:rPr>
      </w:pPr>
      <w:r w:rsidRPr="006F4175">
        <w:rPr>
          <w:rFonts w:ascii="Arial" w:hAnsi="Arial" w:cs="Arial"/>
          <w:i/>
          <w:sz w:val="23"/>
          <w:szCs w:val="23"/>
        </w:rPr>
        <w:t>Premier reserves the right to conduct interviews before the closing date for application.</w:t>
      </w:r>
    </w:p>
    <w:p w:rsidR="001C594B" w:rsidP="00DC0BD6" w:rsidRDefault="001C594B" w14:paraId="2CD6D89A" w14:textId="77777777">
      <w:pPr>
        <w:jc w:val="both"/>
        <w:rPr>
          <w:rFonts w:ascii="Arial" w:hAnsi="Arial" w:cs="Arial"/>
          <w:b/>
          <w:sz w:val="22"/>
          <w:szCs w:val="22"/>
          <w:u w:val="single"/>
        </w:rPr>
      </w:pPr>
    </w:p>
    <w:sectPr w:rsidR="001C594B">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C8" w:rsidP="00531E3F" w:rsidRDefault="00CF49C8" w14:paraId="7619AC81" w14:textId="77777777">
      <w:r>
        <w:separator/>
      </w:r>
    </w:p>
  </w:endnote>
  <w:endnote w:type="continuationSeparator" w:id="0">
    <w:p w:rsidR="00CF49C8" w:rsidP="00531E3F" w:rsidRDefault="00CF49C8" w14:paraId="45BB3D7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10EF" w:rsidR="001E4602" w:rsidRDefault="00CF49C8" w14:paraId="0DB797EA" w14:textId="77777777">
    <w:pPr>
      <w:pStyle w:val="Footer"/>
      <w:pBdr>
        <w:top w:val="thinThickSmallGap" w:color="622423" w:themeColor="accent2" w:themeShade="7F" w:sz="24" w:space="1"/>
      </w:pBdr>
      <w:rPr>
        <w:rFonts w:ascii="Arial" w:hAnsi="Arial" w:cs="Arial" w:eastAsiaTheme="majorEastAsia"/>
        <w:sz w:val="20"/>
      </w:rPr>
    </w:pPr>
    <w:r w:rsidRPr="005910EF">
      <w:rPr>
        <w:rFonts w:ascii="Arial" w:hAnsi="Arial" w:cs="Arial" w:eastAsiaTheme="majorEastAsia"/>
        <w:sz w:val="20"/>
      </w:rPr>
      <w:t xml:space="preserve">Premier: </w:t>
    </w:r>
    <w:r w:rsidR="00CC0EC3">
      <w:rPr>
        <w:rFonts w:ascii="Arial" w:hAnsi="Arial" w:cs="Arial" w:eastAsiaTheme="majorEastAsia"/>
        <w:sz w:val="20"/>
      </w:rPr>
      <w:t>Multimedia J</w:t>
    </w:r>
    <w:r w:rsidR="00714311">
      <w:rPr>
        <w:rFonts w:ascii="Arial" w:hAnsi="Arial" w:cs="Arial" w:eastAsiaTheme="majorEastAsia"/>
        <w:sz w:val="20"/>
      </w:rPr>
      <w:t xml:space="preserve">ournalist, </w:t>
    </w:r>
    <w:r w:rsidR="00EF5384">
      <w:rPr>
        <w:rFonts w:ascii="Arial" w:hAnsi="Arial" w:cs="Arial" w:eastAsiaTheme="majorEastAsia"/>
        <w:sz w:val="20"/>
      </w:rPr>
      <w:t>February 2021</w:t>
    </w:r>
  </w:p>
  <w:p w:rsidR="00CF49C8" w:rsidRDefault="00CF49C8" w14:paraId="574BA32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C8" w:rsidP="00531E3F" w:rsidRDefault="00CF49C8" w14:paraId="42F4D2F3" w14:textId="77777777">
      <w:r>
        <w:separator/>
      </w:r>
    </w:p>
  </w:footnote>
  <w:footnote w:type="continuationSeparator" w:id="0">
    <w:p w:rsidR="00CF49C8" w:rsidP="00531E3F" w:rsidRDefault="00CF49C8" w14:paraId="4B016A3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489"/>
    <w:multiLevelType w:val="hybridMultilevel"/>
    <w:tmpl w:val="98326498"/>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D441136"/>
    <w:multiLevelType w:val="hybridMultilevel"/>
    <w:tmpl w:val="FE8CCC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56E4EA6"/>
    <w:multiLevelType w:val="hybridMultilevel"/>
    <w:tmpl w:val="DF36D5BC"/>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C466A8D"/>
    <w:multiLevelType w:val="hybridMultilevel"/>
    <w:tmpl w:val="04847B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D3E0AA0"/>
    <w:multiLevelType w:val="hybridMultilevel"/>
    <w:tmpl w:val="BF9069E8"/>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5" w15:restartNumberingAfterBreak="0">
    <w:nsid w:val="213F1AE3"/>
    <w:multiLevelType w:val="hybridMultilevel"/>
    <w:tmpl w:val="6A76AE80"/>
    <w:lvl w:ilvl="0" w:tplc="08090001">
      <w:start w:val="1"/>
      <w:numFmt w:val="bullet"/>
      <w:lvlText w:val=""/>
      <w:lvlJc w:val="left"/>
      <w:pPr>
        <w:ind w:left="1434" w:hanging="360"/>
      </w:pPr>
      <w:rPr>
        <w:rFonts w:hint="default" w:ascii="Symbol" w:hAnsi="Symbol"/>
      </w:rPr>
    </w:lvl>
    <w:lvl w:ilvl="1" w:tplc="08090003" w:tentative="1">
      <w:start w:val="1"/>
      <w:numFmt w:val="bullet"/>
      <w:lvlText w:val="o"/>
      <w:lvlJc w:val="left"/>
      <w:pPr>
        <w:ind w:left="2154" w:hanging="360"/>
      </w:pPr>
      <w:rPr>
        <w:rFonts w:hint="default" w:ascii="Courier New" w:hAnsi="Courier New" w:cs="Courier New"/>
      </w:rPr>
    </w:lvl>
    <w:lvl w:ilvl="2" w:tplc="08090005" w:tentative="1">
      <w:start w:val="1"/>
      <w:numFmt w:val="bullet"/>
      <w:lvlText w:val=""/>
      <w:lvlJc w:val="left"/>
      <w:pPr>
        <w:ind w:left="2874" w:hanging="360"/>
      </w:pPr>
      <w:rPr>
        <w:rFonts w:hint="default" w:ascii="Wingdings" w:hAnsi="Wingdings"/>
      </w:rPr>
    </w:lvl>
    <w:lvl w:ilvl="3" w:tplc="08090001" w:tentative="1">
      <w:start w:val="1"/>
      <w:numFmt w:val="bullet"/>
      <w:lvlText w:val=""/>
      <w:lvlJc w:val="left"/>
      <w:pPr>
        <w:ind w:left="3594" w:hanging="360"/>
      </w:pPr>
      <w:rPr>
        <w:rFonts w:hint="default" w:ascii="Symbol" w:hAnsi="Symbol"/>
      </w:rPr>
    </w:lvl>
    <w:lvl w:ilvl="4" w:tplc="08090003" w:tentative="1">
      <w:start w:val="1"/>
      <w:numFmt w:val="bullet"/>
      <w:lvlText w:val="o"/>
      <w:lvlJc w:val="left"/>
      <w:pPr>
        <w:ind w:left="4314" w:hanging="360"/>
      </w:pPr>
      <w:rPr>
        <w:rFonts w:hint="default" w:ascii="Courier New" w:hAnsi="Courier New" w:cs="Courier New"/>
      </w:rPr>
    </w:lvl>
    <w:lvl w:ilvl="5" w:tplc="08090005" w:tentative="1">
      <w:start w:val="1"/>
      <w:numFmt w:val="bullet"/>
      <w:lvlText w:val=""/>
      <w:lvlJc w:val="left"/>
      <w:pPr>
        <w:ind w:left="5034" w:hanging="360"/>
      </w:pPr>
      <w:rPr>
        <w:rFonts w:hint="default" w:ascii="Wingdings" w:hAnsi="Wingdings"/>
      </w:rPr>
    </w:lvl>
    <w:lvl w:ilvl="6" w:tplc="08090001" w:tentative="1">
      <w:start w:val="1"/>
      <w:numFmt w:val="bullet"/>
      <w:lvlText w:val=""/>
      <w:lvlJc w:val="left"/>
      <w:pPr>
        <w:ind w:left="5754" w:hanging="360"/>
      </w:pPr>
      <w:rPr>
        <w:rFonts w:hint="default" w:ascii="Symbol" w:hAnsi="Symbol"/>
      </w:rPr>
    </w:lvl>
    <w:lvl w:ilvl="7" w:tplc="08090003" w:tentative="1">
      <w:start w:val="1"/>
      <w:numFmt w:val="bullet"/>
      <w:lvlText w:val="o"/>
      <w:lvlJc w:val="left"/>
      <w:pPr>
        <w:ind w:left="6474" w:hanging="360"/>
      </w:pPr>
      <w:rPr>
        <w:rFonts w:hint="default" w:ascii="Courier New" w:hAnsi="Courier New" w:cs="Courier New"/>
      </w:rPr>
    </w:lvl>
    <w:lvl w:ilvl="8" w:tplc="08090005" w:tentative="1">
      <w:start w:val="1"/>
      <w:numFmt w:val="bullet"/>
      <w:lvlText w:val=""/>
      <w:lvlJc w:val="left"/>
      <w:pPr>
        <w:ind w:left="7194" w:hanging="360"/>
      </w:pPr>
      <w:rPr>
        <w:rFonts w:hint="default" w:ascii="Wingdings" w:hAnsi="Wingdings"/>
      </w:rPr>
    </w:lvl>
  </w:abstractNum>
  <w:abstractNum w:abstractNumId="6" w15:restartNumberingAfterBreak="0">
    <w:nsid w:val="22F26039"/>
    <w:multiLevelType w:val="hybridMultilevel"/>
    <w:tmpl w:val="7786BF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D2A5737"/>
    <w:multiLevelType w:val="hybridMultilevel"/>
    <w:tmpl w:val="35D6CDA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F2C574C"/>
    <w:multiLevelType w:val="hybridMultilevel"/>
    <w:tmpl w:val="F6EECAF5"/>
    <w:lvl w:ilvl="0" w:tplc="04090005">
      <w:start w:val="1"/>
      <w:numFmt w:val="bullet"/>
      <w:lvlText w:val=""/>
      <w:lvlJc w:val="left"/>
      <w:pPr>
        <w:tabs>
          <w:tab w:val="num" w:pos="720"/>
        </w:tabs>
        <w:ind w:left="720" w:hanging="360"/>
      </w:pPr>
      <w:rPr>
        <w:rFonts w:hint="default" w:ascii="Wingdings" w:hAnsi="Wingding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FE65718"/>
    <w:multiLevelType w:val="hybridMultilevel"/>
    <w:tmpl w:val="B39E61B8"/>
    <w:lvl w:ilvl="0" w:tplc="2B06FBB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0D2179"/>
    <w:multiLevelType w:val="hybridMultilevel"/>
    <w:tmpl w:val="95AA38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75E4F06"/>
    <w:multiLevelType w:val="hybridMultilevel"/>
    <w:tmpl w:val="C1D229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8845F85"/>
    <w:multiLevelType w:val="hybridMultilevel"/>
    <w:tmpl w:val="76D66A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A2963F2"/>
    <w:multiLevelType w:val="hybridMultilevel"/>
    <w:tmpl w:val="1D2EE178"/>
    <w:lvl w:ilvl="0" w:tplc="08090001">
      <w:start w:val="1"/>
      <w:numFmt w:val="bullet"/>
      <w:lvlText w:val=""/>
      <w:lvlJc w:val="left"/>
      <w:pPr>
        <w:ind w:left="1434" w:hanging="360"/>
      </w:pPr>
      <w:rPr>
        <w:rFonts w:hint="default" w:ascii="Symbol" w:hAnsi="Symbol"/>
      </w:rPr>
    </w:lvl>
    <w:lvl w:ilvl="1" w:tplc="08090003" w:tentative="1">
      <w:start w:val="1"/>
      <w:numFmt w:val="bullet"/>
      <w:lvlText w:val="o"/>
      <w:lvlJc w:val="left"/>
      <w:pPr>
        <w:ind w:left="2154" w:hanging="360"/>
      </w:pPr>
      <w:rPr>
        <w:rFonts w:hint="default" w:ascii="Courier New" w:hAnsi="Courier New" w:cs="Courier New"/>
      </w:rPr>
    </w:lvl>
    <w:lvl w:ilvl="2" w:tplc="08090005" w:tentative="1">
      <w:start w:val="1"/>
      <w:numFmt w:val="bullet"/>
      <w:lvlText w:val=""/>
      <w:lvlJc w:val="left"/>
      <w:pPr>
        <w:ind w:left="2874" w:hanging="360"/>
      </w:pPr>
      <w:rPr>
        <w:rFonts w:hint="default" w:ascii="Wingdings" w:hAnsi="Wingdings"/>
      </w:rPr>
    </w:lvl>
    <w:lvl w:ilvl="3" w:tplc="08090001" w:tentative="1">
      <w:start w:val="1"/>
      <w:numFmt w:val="bullet"/>
      <w:lvlText w:val=""/>
      <w:lvlJc w:val="left"/>
      <w:pPr>
        <w:ind w:left="3594" w:hanging="360"/>
      </w:pPr>
      <w:rPr>
        <w:rFonts w:hint="default" w:ascii="Symbol" w:hAnsi="Symbol"/>
      </w:rPr>
    </w:lvl>
    <w:lvl w:ilvl="4" w:tplc="08090003" w:tentative="1">
      <w:start w:val="1"/>
      <w:numFmt w:val="bullet"/>
      <w:lvlText w:val="o"/>
      <w:lvlJc w:val="left"/>
      <w:pPr>
        <w:ind w:left="4314" w:hanging="360"/>
      </w:pPr>
      <w:rPr>
        <w:rFonts w:hint="default" w:ascii="Courier New" w:hAnsi="Courier New" w:cs="Courier New"/>
      </w:rPr>
    </w:lvl>
    <w:lvl w:ilvl="5" w:tplc="08090005" w:tentative="1">
      <w:start w:val="1"/>
      <w:numFmt w:val="bullet"/>
      <w:lvlText w:val=""/>
      <w:lvlJc w:val="left"/>
      <w:pPr>
        <w:ind w:left="5034" w:hanging="360"/>
      </w:pPr>
      <w:rPr>
        <w:rFonts w:hint="default" w:ascii="Wingdings" w:hAnsi="Wingdings"/>
      </w:rPr>
    </w:lvl>
    <w:lvl w:ilvl="6" w:tplc="08090001" w:tentative="1">
      <w:start w:val="1"/>
      <w:numFmt w:val="bullet"/>
      <w:lvlText w:val=""/>
      <w:lvlJc w:val="left"/>
      <w:pPr>
        <w:ind w:left="5754" w:hanging="360"/>
      </w:pPr>
      <w:rPr>
        <w:rFonts w:hint="default" w:ascii="Symbol" w:hAnsi="Symbol"/>
      </w:rPr>
    </w:lvl>
    <w:lvl w:ilvl="7" w:tplc="08090003" w:tentative="1">
      <w:start w:val="1"/>
      <w:numFmt w:val="bullet"/>
      <w:lvlText w:val="o"/>
      <w:lvlJc w:val="left"/>
      <w:pPr>
        <w:ind w:left="6474" w:hanging="360"/>
      </w:pPr>
      <w:rPr>
        <w:rFonts w:hint="default" w:ascii="Courier New" w:hAnsi="Courier New" w:cs="Courier New"/>
      </w:rPr>
    </w:lvl>
    <w:lvl w:ilvl="8" w:tplc="08090005" w:tentative="1">
      <w:start w:val="1"/>
      <w:numFmt w:val="bullet"/>
      <w:lvlText w:val=""/>
      <w:lvlJc w:val="left"/>
      <w:pPr>
        <w:ind w:left="7194" w:hanging="360"/>
      </w:pPr>
      <w:rPr>
        <w:rFonts w:hint="default" w:ascii="Wingdings" w:hAnsi="Wingdings"/>
      </w:rPr>
    </w:lvl>
  </w:abstractNum>
  <w:abstractNum w:abstractNumId="14" w15:restartNumberingAfterBreak="0">
    <w:nsid w:val="3B3E6CFF"/>
    <w:multiLevelType w:val="hybridMultilevel"/>
    <w:tmpl w:val="B6B01F88"/>
    <w:lvl w:ilvl="0" w:tplc="C964ACD4">
      <w:numFmt w:val="bullet"/>
      <w:lvlText w:val="-"/>
      <w:lvlJc w:val="left"/>
      <w:pPr>
        <w:ind w:left="1080" w:hanging="360"/>
      </w:pPr>
      <w:rPr>
        <w:rFonts w:hint="default" w:ascii="Arial" w:hAnsi="Arial" w:eastAsia="Times New Roman" w:cs="Arial"/>
        <w:color w:val="auto"/>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3C53068D"/>
    <w:multiLevelType w:val="hybridMultilevel"/>
    <w:tmpl w:val="210291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4CB6FE0"/>
    <w:multiLevelType w:val="multilevel"/>
    <w:tmpl w:val="4BDA71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6E21640"/>
    <w:multiLevelType w:val="hybridMultilevel"/>
    <w:tmpl w:val="A97221CA"/>
    <w:lvl w:ilvl="0" w:tplc="806AE1A2">
      <w:start w:val="1"/>
      <w:numFmt w:val="decimal"/>
      <w:lvlText w:val="%1."/>
      <w:lvlJc w:val="left"/>
      <w:pPr>
        <w:ind w:left="720" w:hanging="360"/>
      </w:pPr>
      <w:rPr>
        <w:rFonts w:hint="default" w:ascii="Arial" w:hAnsi="Arial" w:cs="Arial"/>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AB94CD0"/>
    <w:multiLevelType w:val="hybridMultilevel"/>
    <w:tmpl w:val="0A20D6D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C910EED"/>
    <w:multiLevelType w:val="multilevel"/>
    <w:tmpl w:val="8258DA20"/>
    <w:lvl w:ilvl="0">
      <w:numFmt w:val="bullet"/>
      <w:lvlText w:val="-"/>
      <w:lvlJc w:val="left"/>
      <w:pPr>
        <w:ind w:left="1080" w:hanging="360"/>
      </w:pPr>
      <w:rPr>
        <w:rFonts w:ascii="Arial" w:hAnsi="Arial" w:eastAsia="Times New Roman" w:cs="Arial"/>
        <w:color w:val="auto"/>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512C5027"/>
    <w:multiLevelType w:val="hybridMultilevel"/>
    <w:tmpl w:val="3266E2FA"/>
    <w:lvl w:ilvl="0" w:tplc="04090005">
      <w:start w:val="1"/>
      <w:numFmt w:val="bullet"/>
      <w:lvlText w:val=""/>
      <w:lvlJc w:val="left"/>
      <w:pPr>
        <w:tabs>
          <w:tab w:val="num" w:pos="720"/>
        </w:tabs>
        <w:ind w:left="720" w:hanging="360"/>
      </w:pPr>
      <w:rPr>
        <w:rFonts w:hint="default" w:ascii="Wingdings" w:hAnsi="Wingding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6984275"/>
    <w:multiLevelType w:val="hybridMultilevel"/>
    <w:tmpl w:val="8E29915D"/>
    <w:lvl w:ilvl="0" w:tplc="04090005">
      <w:start w:val="1"/>
      <w:numFmt w:val="bullet"/>
      <w:lvlText w:val=""/>
      <w:lvlJc w:val="left"/>
      <w:pPr>
        <w:tabs>
          <w:tab w:val="num" w:pos="720"/>
        </w:tabs>
        <w:ind w:left="720" w:hanging="360"/>
      </w:pPr>
      <w:rPr>
        <w:rFonts w:hint="default" w:ascii="Wingdings" w:hAnsi="Wingding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D5547BD"/>
    <w:multiLevelType w:val="hybridMultilevel"/>
    <w:tmpl w:val="1BE68EF2"/>
    <w:lvl w:ilvl="0" w:tplc="04090001">
      <w:start w:val="1"/>
      <w:numFmt w:val="bullet"/>
      <w:lvlText w:val=""/>
      <w:lvlJc w:val="left"/>
      <w:pPr>
        <w:tabs>
          <w:tab w:val="num" w:pos="1080"/>
        </w:tabs>
        <w:ind w:left="1080" w:hanging="360"/>
      </w:pPr>
      <w:rPr>
        <w:rFonts w:hint="default" w:ascii="Symbol" w:hAnsi="Symbol"/>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629E13D8"/>
    <w:multiLevelType w:val="hybridMultilevel"/>
    <w:tmpl w:val="D53E6D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37A0943"/>
    <w:multiLevelType w:val="hybridMultilevel"/>
    <w:tmpl w:val="EAA666E4"/>
    <w:lvl w:ilvl="0" w:tplc="04090001">
      <w:start w:val="1"/>
      <w:numFmt w:val="bullet"/>
      <w:lvlText w:val=""/>
      <w:lvlJc w:val="left"/>
      <w:pPr>
        <w:tabs>
          <w:tab w:val="num" w:pos="1234"/>
        </w:tabs>
        <w:ind w:left="1234" w:hanging="360"/>
      </w:pPr>
      <w:rPr>
        <w:rFonts w:hint="default" w:ascii="Symbol" w:hAnsi="Symbol"/>
      </w:rPr>
    </w:lvl>
    <w:lvl w:ilvl="1" w:tplc="04090003" w:tentative="1">
      <w:start w:val="1"/>
      <w:numFmt w:val="bullet"/>
      <w:lvlText w:val="o"/>
      <w:lvlJc w:val="left"/>
      <w:pPr>
        <w:tabs>
          <w:tab w:val="num" w:pos="1954"/>
        </w:tabs>
        <w:ind w:left="1954" w:hanging="360"/>
      </w:pPr>
      <w:rPr>
        <w:rFonts w:hint="default" w:ascii="Courier New" w:hAnsi="Courier New"/>
      </w:rPr>
    </w:lvl>
    <w:lvl w:ilvl="2" w:tplc="04090005" w:tentative="1">
      <w:start w:val="1"/>
      <w:numFmt w:val="bullet"/>
      <w:lvlText w:val=""/>
      <w:lvlJc w:val="left"/>
      <w:pPr>
        <w:tabs>
          <w:tab w:val="num" w:pos="2674"/>
        </w:tabs>
        <w:ind w:left="2674" w:hanging="360"/>
      </w:pPr>
      <w:rPr>
        <w:rFonts w:hint="default" w:ascii="Wingdings" w:hAnsi="Wingdings"/>
      </w:rPr>
    </w:lvl>
    <w:lvl w:ilvl="3" w:tplc="04090001" w:tentative="1">
      <w:start w:val="1"/>
      <w:numFmt w:val="bullet"/>
      <w:lvlText w:val=""/>
      <w:lvlJc w:val="left"/>
      <w:pPr>
        <w:tabs>
          <w:tab w:val="num" w:pos="3394"/>
        </w:tabs>
        <w:ind w:left="3394" w:hanging="360"/>
      </w:pPr>
      <w:rPr>
        <w:rFonts w:hint="default" w:ascii="Symbol" w:hAnsi="Symbol"/>
      </w:rPr>
    </w:lvl>
    <w:lvl w:ilvl="4" w:tplc="04090003" w:tentative="1">
      <w:start w:val="1"/>
      <w:numFmt w:val="bullet"/>
      <w:lvlText w:val="o"/>
      <w:lvlJc w:val="left"/>
      <w:pPr>
        <w:tabs>
          <w:tab w:val="num" w:pos="4114"/>
        </w:tabs>
        <w:ind w:left="4114" w:hanging="360"/>
      </w:pPr>
      <w:rPr>
        <w:rFonts w:hint="default" w:ascii="Courier New" w:hAnsi="Courier New"/>
      </w:rPr>
    </w:lvl>
    <w:lvl w:ilvl="5" w:tplc="04090005" w:tentative="1">
      <w:start w:val="1"/>
      <w:numFmt w:val="bullet"/>
      <w:lvlText w:val=""/>
      <w:lvlJc w:val="left"/>
      <w:pPr>
        <w:tabs>
          <w:tab w:val="num" w:pos="4834"/>
        </w:tabs>
        <w:ind w:left="4834" w:hanging="360"/>
      </w:pPr>
      <w:rPr>
        <w:rFonts w:hint="default" w:ascii="Wingdings" w:hAnsi="Wingdings"/>
      </w:rPr>
    </w:lvl>
    <w:lvl w:ilvl="6" w:tplc="04090001" w:tentative="1">
      <w:start w:val="1"/>
      <w:numFmt w:val="bullet"/>
      <w:lvlText w:val=""/>
      <w:lvlJc w:val="left"/>
      <w:pPr>
        <w:tabs>
          <w:tab w:val="num" w:pos="5554"/>
        </w:tabs>
        <w:ind w:left="5554" w:hanging="360"/>
      </w:pPr>
      <w:rPr>
        <w:rFonts w:hint="default" w:ascii="Symbol" w:hAnsi="Symbol"/>
      </w:rPr>
    </w:lvl>
    <w:lvl w:ilvl="7" w:tplc="04090003" w:tentative="1">
      <w:start w:val="1"/>
      <w:numFmt w:val="bullet"/>
      <w:lvlText w:val="o"/>
      <w:lvlJc w:val="left"/>
      <w:pPr>
        <w:tabs>
          <w:tab w:val="num" w:pos="6274"/>
        </w:tabs>
        <w:ind w:left="6274" w:hanging="360"/>
      </w:pPr>
      <w:rPr>
        <w:rFonts w:hint="default" w:ascii="Courier New" w:hAnsi="Courier New"/>
      </w:rPr>
    </w:lvl>
    <w:lvl w:ilvl="8" w:tplc="04090005" w:tentative="1">
      <w:start w:val="1"/>
      <w:numFmt w:val="bullet"/>
      <w:lvlText w:val=""/>
      <w:lvlJc w:val="left"/>
      <w:pPr>
        <w:tabs>
          <w:tab w:val="num" w:pos="6994"/>
        </w:tabs>
        <w:ind w:left="6994" w:hanging="360"/>
      </w:pPr>
      <w:rPr>
        <w:rFonts w:hint="default" w:ascii="Wingdings" w:hAnsi="Wingdings"/>
      </w:rPr>
    </w:lvl>
  </w:abstractNum>
  <w:abstractNum w:abstractNumId="25" w15:restartNumberingAfterBreak="0">
    <w:nsid w:val="64027F4A"/>
    <w:multiLevelType w:val="hybridMultilevel"/>
    <w:tmpl w:val="FA7AA0C6"/>
    <w:lvl w:ilvl="0" w:tplc="04090001">
      <w:start w:val="1"/>
      <w:numFmt w:val="bullet"/>
      <w:lvlText w:val=""/>
      <w:lvlJc w:val="left"/>
      <w:pPr>
        <w:tabs>
          <w:tab w:val="num" w:pos="1234"/>
        </w:tabs>
        <w:ind w:left="1234" w:hanging="360"/>
      </w:pPr>
      <w:rPr>
        <w:rFonts w:hint="default" w:ascii="Symbol" w:hAnsi="Symbol"/>
      </w:rPr>
    </w:lvl>
    <w:lvl w:ilvl="1" w:tplc="04090003" w:tentative="1">
      <w:start w:val="1"/>
      <w:numFmt w:val="bullet"/>
      <w:lvlText w:val="o"/>
      <w:lvlJc w:val="left"/>
      <w:pPr>
        <w:tabs>
          <w:tab w:val="num" w:pos="1954"/>
        </w:tabs>
        <w:ind w:left="1954" w:hanging="360"/>
      </w:pPr>
      <w:rPr>
        <w:rFonts w:hint="default" w:ascii="Courier New" w:hAnsi="Courier New"/>
      </w:rPr>
    </w:lvl>
    <w:lvl w:ilvl="2" w:tplc="04090005" w:tentative="1">
      <w:start w:val="1"/>
      <w:numFmt w:val="bullet"/>
      <w:lvlText w:val=""/>
      <w:lvlJc w:val="left"/>
      <w:pPr>
        <w:tabs>
          <w:tab w:val="num" w:pos="2674"/>
        </w:tabs>
        <w:ind w:left="2674" w:hanging="360"/>
      </w:pPr>
      <w:rPr>
        <w:rFonts w:hint="default" w:ascii="Wingdings" w:hAnsi="Wingdings"/>
      </w:rPr>
    </w:lvl>
    <w:lvl w:ilvl="3" w:tplc="04090001" w:tentative="1">
      <w:start w:val="1"/>
      <w:numFmt w:val="bullet"/>
      <w:lvlText w:val=""/>
      <w:lvlJc w:val="left"/>
      <w:pPr>
        <w:tabs>
          <w:tab w:val="num" w:pos="3394"/>
        </w:tabs>
        <w:ind w:left="3394" w:hanging="360"/>
      </w:pPr>
      <w:rPr>
        <w:rFonts w:hint="default" w:ascii="Symbol" w:hAnsi="Symbol"/>
      </w:rPr>
    </w:lvl>
    <w:lvl w:ilvl="4" w:tplc="04090003" w:tentative="1">
      <w:start w:val="1"/>
      <w:numFmt w:val="bullet"/>
      <w:lvlText w:val="o"/>
      <w:lvlJc w:val="left"/>
      <w:pPr>
        <w:tabs>
          <w:tab w:val="num" w:pos="4114"/>
        </w:tabs>
        <w:ind w:left="4114" w:hanging="360"/>
      </w:pPr>
      <w:rPr>
        <w:rFonts w:hint="default" w:ascii="Courier New" w:hAnsi="Courier New"/>
      </w:rPr>
    </w:lvl>
    <w:lvl w:ilvl="5" w:tplc="04090005" w:tentative="1">
      <w:start w:val="1"/>
      <w:numFmt w:val="bullet"/>
      <w:lvlText w:val=""/>
      <w:lvlJc w:val="left"/>
      <w:pPr>
        <w:tabs>
          <w:tab w:val="num" w:pos="4834"/>
        </w:tabs>
        <w:ind w:left="4834" w:hanging="360"/>
      </w:pPr>
      <w:rPr>
        <w:rFonts w:hint="default" w:ascii="Wingdings" w:hAnsi="Wingdings"/>
      </w:rPr>
    </w:lvl>
    <w:lvl w:ilvl="6" w:tplc="04090001" w:tentative="1">
      <w:start w:val="1"/>
      <w:numFmt w:val="bullet"/>
      <w:lvlText w:val=""/>
      <w:lvlJc w:val="left"/>
      <w:pPr>
        <w:tabs>
          <w:tab w:val="num" w:pos="5554"/>
        </w:tabs>
        <w:ind w:left="5554" w:hanging="360"/>
      </w:pPr>
      <w:rPr>
        <w:rFonts w:hint="default" w:ascii="Symbol" w:hAnsi="Symbol"/>
      </w:rPr>
    </w:lvl>
    <w:lvl w:ilvl="7" w:tplc="04090003" w:tentative="1">
      <w:start w:val="1"/>
      <w:numFmt w:val="bullet"/>
      <w:lvlText w:val="o"/>
      <w:lvlJc w:val="left"/>
      <w:pPr>
        <w:tabs>
          <w:tab w:val="num" w:pos="6274"/>
        </w:tabs>
        <w:ind w:left="6274" w:hanging="360"/>
      </w:pPr>
      <w:rPr>
        <w:rFonts w:hint="default" w:ascii="Courier New" w:hAnsi="Courier New"/>
      </w:rPr>
    </w:lvl>
    <w:lvl w:ilvl="8" w:tplc="04090005" w:tentative="1">
      <w:start w:val="1"/>
      <w:numFmt w:val="bullet"/>
      <w:lvlText w:val=""/>
      <w:lvlJc w:val="left"/>
      <w:pPr>
        <w:tabs>
          <w:tab w:val="num" w:pos="6994"/>
        </w:tabs>
        <w:ind w:left="6994" w:hanging="360"/>
      </w:pPr>
      <w:rPr>
        <w:rFonts w:hint="default" w:ascii="Wingdings" w:hAnsi="Wingdings"/>
      </w:rPr>
    </w:lvl>
  </w:abstractNum>
  <w:abstractNum w:abstractNumId="26" w15:restartNumberingAfterBreak="0">
    <w:nsid w:val="73A55EAD"/>
    <w:multiLevelType w:val="multilevel"/>
    <w:tmpl w:val="D3E463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5CC51EF"/>
    <w:multiLevelType w:val="hybridMultilevel"/>
    <w:tmpl w:val="C7A6C25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6C7119B"/>
    <w:multiLevelType w:val="hybridMultilevel"/>
    <w:tmpl w:val="418E4BE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7CEC2E8C"/>
    <w:multiLevelType w:val="multilevel"/>
    <w:tmpl w:val="EB84BC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DED4DCC"/>
    <w:multiLevelType w:val="hybridMultilevel"/>
    <w:tmpl w:val="7B5E69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25"/>
  </w:num>
  <w:num w:numId="5">
    <w:abstractNumId w:val="4"/>
  </w:num>
  <w:num w:numId="6">
    <w:abstractNumId w:val="0"/>
  </w:num>
  <w:num w:numId="7">
    <w:abstractNumId w:val="8"/>
  </w:num>
  <w:num w:numId="8">
    <w:abstractNumId w:val="20"/>
  </w:num>
  <w:num w:numId="9">
    <w:abstractNumId w:val="21"/>
  </w:num>
  <w:num w:numId="10">
    <w:abstractNumId w:val="2"/>
  </w:num>
  <w:num w:numId="11">
    <w:abstractNumId w:val="7"/>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23"/>
  </w:num>
  <w:num w:numId="16">
    <w:abstractNumId w:val="28"/>
  </w:num>
  <w:num w:numId="17">
    <w:abstractNumId w:val="5"/>
  </w:num>
  <w:num w:numId="18">
    <w:abstractNumId w:val="12"/>
  </w:num>
  <w:num w:numId="19">
    <w:abstractNumId w:val="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11"/>
  </w:num>
  <w:num w:numId="24">
    <w:abstractNumId w:val="1"/>
  </w:num>
  <w:num w:numId="25">
    <w:abstractNumId w:val="14"/>
  </w:num>
  <w:num w:numId="26">
    <w:abstractNumId w:val="9"/>
  </w:num>
  <w:num w:numId="27">
    <w:abstractNumId w:val="27"/>
  </w:num>
  <w:num w:numId="28">
    <w:abstractNumId w:val="10"/>
  </w:num>
  <w:num w:numId="29">
    <w:abstractNumId w:val="30"/>
  </w:num>
  <w:num w:numId="30">
    <w:abstractNumId w:val="3"/>
  </w:num>
  <w:num w:numId="31">
    <w:abstractNumId w:val="19"/>
  </w:num>
  <w:num w:numId="32">
    <w:abstractNumId w:val="16"/>
  </w:num>
  <w:num w:numId="33">
    <w:abstractNumId w:val="2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3F"/>
    <w:rsid w:val="00053739"/>
    <w:rsid w:val="0008737D"/>
    <w:rsid w:val="000A716C"/>
    <w:rsid w:val="000F0F01"/>
    <w:rsid w:val="000F3A14"/>
    <w:rsid w:val="00116ED4"/>
    <w:rsid w:val="00121406"/>
    <w:rsid w:val="00134AA1"/>
    <w:rsid w:val="00140509"/>
    <w:rsid w:val="00145851"/>
    <w:rsid w:val="0018469C"/>
    <w:rsid w:val="00185671"/>
    <w:rsid w:val="001C0B36"/>
    <w:rsid w:val="001C5379"/>
    <w:rsid w:val="001C594B"/>
    <w:rsid w:val="001E4602"/>
    <w:rsid w:val="001E747D"/>
    <w:rsid w:val="002401BD"/>
    <w:rsid w:val="00241A89"/>
    <w:rsid w:val="00252A05"/>
    <w:rsid w:val="00286D24"/>
    <w:rsid w:val="002B738D"/>
    <w:rsid w:val="002D686C"/>
    <w:rsid w:val="002E5428"/>
    <w:rsid w:val="00314130"/>
    <w:rsid w:val="003601FB"/>
    <w:rsid w:val="0037B5D8"/>
    <w:rsid w:val="004244C0"/>
    <w:rsid w:val="004D335F"/>
    <w:rsid w:val="00507A22"/>
    <w:rsid w:val="00531E3F"/>
    <w:rsid w:val="00551B4D"/>
    <w:rsid w:val="00576451"/>
    <w:rsid w:val="005801AF"/>
    <w:rsid w:val="00590618"/>
    <w:rsid w:val="005910EF"/>
    <w:rsid w:val="005B5256"/>
    <w:rsid w:val="005E226E"/>
    <w:rsid w:val="00612ADA"/>
    <w:rsid w:val="00643B72"/>
    <w:rsid w:val="00645D60"/>
    <w:rsid w:val="0067308F"/>
    <w:rsid w:val="006A229F"/>
    <w:rsid w:val="006A260E"/>
    <w:rsid w:val="006D4679"/>
    <w:rsid w:val="00714311"/>
    <w:rsid w:val="00724FC2"/>
    <w:rsid w:val="00757866"/>
    <w:rsid w:val="007669FE"/>
    <w:rsid w:val="00774C61"/>
    <w:rsid w:val="007750BC"/>
    <w:rsid w:val="007C3121"/>
    <w:rsid w:val="007C43FA"/>
    <w:rsid w:val="007F25D9"/>
    <w:rsid w:val="00840163"/>
    <w:rsid w:val="0085377B"/>
    <w:rsid w:val="008B5A97"/>
    <w:rsid w:val="00911359"/>
    <w:rsid w:val="00936BAE"/>
    <w:rsid w:val="009B031D"/>
    <w:rsid w:val="009E7D4A"/>
    <w:rsid w:val="00A23447"/>
    <w:rsid w:val="00A669A7"/>
    <w:rsid w:val="00AA6179"/>
    <w:rsid w:val="00AC3B98"/>
    <w:rsid w:val="00AC4D71"/>
    <w:rsid w:val="00AD2D78"/>
    <w:rsid w:val="00B100FD"/>
    <w:rsid w:val="00B1710E"/>
    <w:rsid w:val="00BA4667"/>
    <w:rsid w:val="00BD2084"/>
    <w:rsid w:val="00BF4589"/>
    <w:rsid w:val="00BF488F"/>
    <w:rsid w:val="00C06CCE"/>
    <w:rsid w:val="00C80D0D"/>
    <w:rsid w:val="00C96D00"/>
    <w:rsid w:val="00CC0EC3"/>
    <w:rsid w:val="00CC11FD"/>
    <w:rsid w:val="00CF49C8"/>
    <w:rsid w:val="00D0035B"/>
    <w:rsid w:val="00D56D37"/>
    <w:rsid w:val="00D77B3C"/>
    <w:rsid w:val="00D77CFD"/>
    <w:rsid w:val="00D812D6"/>
    <w:rsid w:val="00DB5934"/>
    <w:rsid w:val="00DC0BD6"/>
    <w:rsid w:val="00DC42AE"/>
    <w:rsid w:val="00E02F02"/>
    <w:rsid w:val="00E24011"/>
    <w:rsid w:val="00E317C5"/>
    <w:rsid w:val="00ED5700"/>
    <w:rsid w:val="00EE32DC"/>
    <w:rsid w:val="00EF25CD"/>
    <w:rsid w:val="00EF5384"/>
    <w:rsid w:val="00F01A0F"/>
    <w:rsid w:val="00F074B9"/>
    <w:rsid w:val="00F37620"/>
    <w:rsid w:val="00F63448"/>
    <w:rsid w:val="00F635F2"/>
    <w:rsid w:val="00F63C30"/>
    <w:rsid w:val="00FF4237"/>
    <w:rsid w:val="00FF5605"/>
    <w:rsid w:val="577F2DBD"/>
    <w:rsid w:val="6163E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9FF5"/>
  <w15:docId w15:val="{82383389-0DFE-4FE6-A5AE-F414EF56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31E3F"/>
    <w:pPr>
      <w:overflowPunct w:val="0"/>
      <w:autoSpaceDE w:val="0"/>
      <w:autoSpaceDN w:val="0"/>
      <w:adjustRightInd w:val="0"/>
      <w:spacing w:after="0" w:line="240" w:lineRule="auto"/>
      <w:textAlignment w:val="baseline"/>
    </w:pPr>
    <w:rPr>
      <w:rFonts w:ascii="Courier" w:hAnsi="Courier" w:eastAsia="Times New Roman" w:cs="Times New Roman"/>
      <w:sz w:val="24"/>
      <w:szCs w:val="20"/>
    </w:rPr>
  </w:style>
  <w:style w:type="paragraph" w:styleId="Heading2">
    <w:name w:val="heading 2"/>
    <w:basedOn w:val="Normal"/>
    <w:next w:val="Normal"/>
    <w:link w:val="Heading2Char"/>
    <w:qFormat/>
    <w:rsid w:val="00531E3F"/>
    <w:pPr>
      <w:keepNext/>
      <w:outlineLvl w:val="1"/>
    </w:pPr>
    <w:rPr>
      <w:rFonts w:ascii="Arial" w:hAnsi="Arial" w:cs="Arial"/>
      <w:b/>
      <w:bCs/>
    </w:rPr>
  </w:style>
  <w:style w:type="paragraph" w:styleId="Heading3">
    <w:name w:val="heading 3"/>
    <w:basedOn w:val="Normal"/>
    <w:next w:val="Normal"/>
    <w:link w:val="Heading3Char"/>
    <w:uiPriority w:val="9"/>
    <w:semiHidden/>
    <w:unhideWhenUsed/>
    <w:qFormat/>
    <w:rsid w:val="00531E3F"/>
    <w:pPr>
      <w:keepNext/>
      <w:keepLines/>
      <w:spacing w:before="200"/>
      <w:outlineLvl w:val="2"/>
    </w:pPr>
    <w:rPr>
      <w:rFonts w:asciiTheme="majorHAnsi" w:hAnsiTheme="majorHAnsi" w:eastAsiaTheme="majorEastAsia" w:cstheme="majorBidi"/>
      <w:b/>
      <w:bCs/>
      <w:color w:val="4F81BD" w:themeColor="accent1"/>
    </w:rPr>
  </w:style>
  <w:style w:type="paragraph" w:styleId="Heading7">
    <w:name w:val="heading 7"/>
    <w:basedOn w:val="Normal"/>
    <w:next w:val="Normal"/>
    <w:link w:val="Heading7Char"/>
    <w:qFormat/>
    <w:rsid w:val="00531E3F"/>
    <w:pPr>
      <w:spacing w:before="240" w:after="60"/>
      <w:outlineLvl w:val="6"/>
    </w:pPr>
    <w:rPr>
      <w:rFonts w:ascii="Calibri" w:hAnsi="Calibri"/>
      <w:szCs w:val="24"/>
    </w:rPr>
  </w:style>
  <w:style w:type="paragraph" w:styleId="Heading8">
    <w:name w:val="heading 8"/>
    <w:basedOn w:val="Normal"/>
    <w:next w:val="Normal"/>
    <w:link w:val="Heading8Char"/>
    <w:qFormat/>
    <w:rsid w:val="00531E3F"/>
    <w:pPr>
      <w:spacing w:before="240" w:after="60"/>
      <w:outlineLvl w:val="7"/>
    </w:pPr>
    <w:rPr>
      <w:rFonts w:ascii="Calibri" w:hAnsi="Calibri"/>
      <w:i/>
      <w:iCs/>
      <w:szCs w:val="24"/>
    </w:rPr>
  </w:style>
  <w:style w:type="paragraph" w:styleId="Heading9">
    <w:name w:val="heading 9"/>
    <w:basedOn w:val="Normal"/>
    <w:next w:val="Normal"/>
    <w:link w:val="Heading9Char"/>
    <w:qFormat/>
    <w:rsid w:val="00531E3F"/>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531E3F"/>
    <w:rPr>
      <w:rFonts w:ascii="Arial" w:hAnsi="Arial" w:eastAsia="Times New Roman" w:cs="Arial"/>
      <w:b/>
      <w:bCs/>
      <w:sz w:val="24"/>
      <w:szCs w:val="20"/>
    </w:rPr>
  </w:style>
  <w:style w:type="table" w:styleId="TableGrid">
    <w:name w:val="Table Grid"/>
    <w:basedOn w:val="TableNormal"/>
    <w:uiPriority w:val="59"/>
    <w:rsid w:val="00531E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1" w:customStyle="1">
    <w:name w:val="bodytext1"/>
    <w:rsid w:val="00531E3F"/>
    <w:rPr>
      <w:rFonts w:hint="default" w:ascii="Arial" w:hAnsi="Arial" w:cs="Arial"/>
      <w:color w:val="000066"/>
      <w:sz w:val="18"/>
      <w:szCs w:val="18"/>
    </w:rPr>
  </w:style>
  <w:style w:type="paragraph" w:styleId="BodyText3">
    <w:name w:val="Body Text 3"/>
    <w:basedOn w:val="Normal"/>
    <w:link w:val="BodyText3Char"/>
    <w:unhideWhenUsed/>
    <w:rsid w:val="00531E3F"/>
    <w:pPr>
      <w:spacing w:after="120"/>
    </w:pPr>
    <w:rPr>
      <w:sz w:val="16"/>
      <w:szCs w:val="16"/>
    </w:rPr>
  </w:style>
  <w:style w:type="character" w:styleId="BodyText3Char" w:customStyle="1">
    <w:name w:val="Body Text 3 Char"/>
    <w:basedOn w:val="DefaultParagraphFont"/>
    <w:link w:val="BodyText3"/>
    <w:rsid w:val="00531E3F"/>
    <w:rPr>
      <w:rFonts w:ascii="Courier" w:hAnsi="Courier" w:eastAsia="Times New Roman" w:cs="Times New Roman"/>
      <w:sz w:val="16"/>
      <w:szCs w:val="16"/>
    </w:rPr>
  </w:style>
  <w:style w:type="character" w:styleId="Heading7Char" w:customStyle="1">
    <w:name w:val="Heading 7 Char"/>
    <w:basedOn w:val="DefaultParagraphFont"/>
    <w:link w:val="Heading7"/>
    <w:rsid w:val="00531E3F"/>
    <w:rPr>
      <w:rFonts w:ascii="Calibri" w:hAnsi="Calibri" w:eastAsia="Times New Roman" w:cs="Times New Roman"/>
      <w:sz w:val="24"/>
      <w:szCs w:val="24"/>
    </w:rPr>
  </w:style>
  <w:style w:type="character" w:styleId="Heading8Char" w:customStyle="1">
    <w:name w:val="Heading 8 Char"/>
    <w:basedOn w:val="DefaultParagraphFont"/>
    <w:link w:val="Heading8"/>
    <w:rsid w:val="00531E3F"/>
    <w:rPr>
      <w:rFonts w:ascii="Calibri" w:hAnsi="Calibri" w:eastAsia="Times New Roman" w:cs="Times New Roman"/>
      <w:i/>
      <w:iCs/>
      <w:sz w:val="24"/>
      <w:szCs w:val="24"/>
    </w:rPr>
  </w:style>
  <w:style w:type="character" w:styleId="Heading9Char" w:customStyle="1">
    <w:name w:val="Heading 9 Char"/>
    <w:basedOn w:val="DefaultParagraphFont"/>
    <w:link w:val="Heading9"/>
    <w:rsid w:val="00531E3F"/>
    <w:rPr>
      <w:rFonts w:ascii="Cambria" w:hAnsi="Cambria" w:eastAsia="Times New Roman" w:cs="Times New Roman"/>
    </w:rPr>
  </w:style>
  <w:style w:type="paragraph" w:styleId="Header">
    <w:name w:val="header"/>
    <w:basedOn w:val="Normal"/>
    <w:link w:val="HeaderChar"/>
    <w:semiHidden/>
    <w:rsid w:val="00531E3F"/>
    <w:pPr>
      <w:tabs>
        <w:tab w:val="center" w:pos="4153"/>
        <w:tab w:val="right" w:pos="8306"/>
      </w:tabs>
    </w:pPr>
  </w:style>
  <w:style w:type="character" w:styleId="HeaderChar" w:customStyle="1">
    <w:name w:val="Header Char"/>
    <w:basedOn w:val="DefaultParagraphFont"/>
    <w:link w:val="Header"/>
    <w:semiHidden/>
    <w:rsid w:val="00531E3F"/>
    <w:rPr>
      <w:rFonts w:ascii="Courier" w:hAnsi="Courier" w:eastAsia="Times New Roman" w:cs="Times New Roman"/>
      <w:sz w:val="24"/>
      <w:szCs w:val="20"/>
    </w:rPr>
  </w:style>
  <w:style w:type="paragraph" w:styleId="BodyTextIndent3">
    <w:name w:val="Body Text Indent 3"/>
    <w:basedOn w:val="Normal"/>
    <w:link w:val="BodyTextIndent3Char"/>
    <w:uiPriority w:val="99"/>
    <w:unhideWhenUsed/>
    <w:rsid w:val="00531E3F"/>
    <w:pPr>
      <w:spacing w:after="120"/>
      <w:ind w:left="283"/>
    </w:pPr>
    <w:rPr>
      <w:sz w:val="16"/>
      <w:szCs w:val="16"/>
    </w:rPr>
  </w:style>
  <w:style w:type="character" w:styleId="BodyTextIndent3Char" w:customStyle="1">
    <w:name w:val="Body Text Indent 3 Char"/>
    <w:basedOn w:val="DefaultParagraphFont"/>
    <w:link w:val="BodyTextIndent3"/>
    <w:uiPriority w:val="99"/>
    <w:rsid w:val="00531E3F"/>
    <w:rPr>
      <w:rFonts w:ascii="Courier" w:hAnsi="Courier" w:eastAsia="Times New Roman" w:cs="Times New Roman"/>
      <w:sz w:val="16"/>
      <w:szCs w:val="16"/>
    </w:rPr>
  </w:style>
  <w:style w:type="paragraph" w:styleId="ListParagraph">
    <w:name w:val="List Paragraph"/>
    <w:basedOn w:val="Normal"/>
    <w:qFormat/>
    <w:rsid w:val="00531E3F"/>
    <w:pPr>
      <w:ind w:left="720"/>
    </w:pPr>
  </w:style>
  <w:style w:type="character" w:styleId="Heading3Char" w:customStyle="1">
    <w:name w:val="Heading 3 Char"/>
    <w:basedOn w:val="DefaultParagraphFont"/>
    <w:link w:val="Heading3"/>
    <w:uiPriority w:val="9"/>
    <w:semiHidden/>
    <w:rsid w:val="00531E3F"/>
    <w:rPr>
      <w:rFonts w:asciiTheme="majorHAnsi" w:hAnsiTheme="majorHAnsi" w:eastAsiaTheme="majorEastAsia" w:cstheme="majorBidi"/>
      <w:b/>
      <w:bCs/>
      <w:color w:val="4F81BD" w:themeColor="accent1"/>
      <w:sz w:val="24"/>
      <w:szCs w:val="20"/>
    </w:rPr>
  </w:style>
  <w:style w:type="paragraph" w:styleId="BodyText2">
    <w:name w:val="Body Text 2"/>
    <w:basedOn w:val="Normal"/>
    <w:link w:val="BodyText2Char"/>
    <w:uiPriority w:val="99"/>
    <w:semiHidden/>
    <w:unhideWhenUsed/>
    <w:rsid w:val="00531E3F"/>
    <w:pPr>
      <w:spacing w:after="120" w:line="480" w:lineRule="auto"/>
    </w:pPr>
  </w:style>
  <w:style w:type="character" w:styleId="BodyText2Char" w:customStyle="1">
    <w:name w:val="Body Text 2 Char"/>
    <w:basedOn w:val="DefaultParagraphFont"/>
    <w:link w:val="BodyText2"/>
    <w:uiPriority w:val="99"/>
    <w:semiHidden/>
    <w:rsid w:val="00531E3F"/>
    <w:rPr>
      <w:rFonts w:ascii="Courier" w:hAnsi="Courier" w:eastAsia="Times New Roman" w:cs="Times New Roman"/>
      <w:sz w:val="24"/>
      <w:szCs w:val="20"/>
    </w:rPr>
  </w:style>
  <w:style w:type="paragraph" w:styleId="Footer">
    <w:name w:val="footer"/>
    <w:basedOn w:val="Normal"/>
    <w:link w:val="FooterChar"/>
    <w:uiPriority w:val="99"/>
    <w:unhideWhenUsed/>
    <w:rsid w:val="00531E3F"/>
    <w:pPr>
      <w:tabs>
        <w:tab w:val="center" w:pos="4513"/>
        <w:tab w:val="right" w:pos="9026"/>
      </w:tabs>
    </w:pPr>
  </w:style>
  <w:style w:type="character" w:styleId="FooterChar" w:customStyle="1">
    <w:name w:val="Footer Char"/>
    <w:basedOn w:val="DefaultParagraphFont"/>
    <w:link w:val="Footer"/>
    <w:uiPriority w:val="99"/>
    <w:rsid w:val="00531E3F"/>
    <w:rPr>
      <w:rFonts w:ascii="Courier" w:hAnsi="Courier" w:eastAsia="Times New Roman" w:cs="Times New Roman"/>
      <w:sz w:val="24"/>
      <w:szCs w:val="20"/>
    </w:rPr>
  </w:style>
  <w:style w:type="paragraph" w:styleId="BalloonText">
    <w:name w:val="Balloon Text"/>
    <w:basedOn w:val="Normal"/>
    <w:link w:val="BalloonTextChar"/>
    <w:uiPriority w:val="99"/>
    <w:semiHidden/>
    <w:unhideWhenUsed/>
    <w:rsid w:val="00531E3F"/>
    <w:rPr>
      <w:rFonts w:ascii="Tahoma" w:hAnsi="Tahoma" w:cs="Tahoma"/>
      <w:sz w:val="16"/>
      <w:szCs w:val="16"/>
    </w:rPr>
  </w:style>
  <w:style w:type="character" w:styleId="BalloonTextChar" w:customStyle="1">
    <w:name w:val="Balloon Text Char"/>
    <w:basedOn w:val="DefaultParagraphFont"/>
    <w:link w:val="BalloonText"/>
    <w:uiPriority w:val="99"/>
    <w:semiHidden/>
    <w:rsid w:val="00531E3F"/>
    <w:rPr>
      <w:rFonts w:ascii="Tahoma" w:hAnsi="Tahoma" w:eastAsia="Times New Roman" w:cs="Tahoma"/>
      <w:sz w:val="16"/>
      <w:szCs w:val="16"/>
    </w:rPr>
  </w:style>
  <w:style w:type="paragraph" w:styleId="Default" w:customStyle="1">
    <w:name w:val="Default"/>
    <w:rsid w:val="0085377B"/>
    <w:pPr>
      <w:autoSpaceDE w:val="0"/>
      <w:autoSpaceDN w:val="0"/>
      <w:adjustRightInd w:val="0"/>
      <w:spacing w:after="0" w:line="240" w:lineRule="auto"/>
    </w:pPr>
    <w:rPr>
      <w:rFonts w:ascii="Arial" w:hAnsi="Arial" w:eastAsia="Times New Roman" w:cs="Arial"/>
      <w:color w:val="000000"/>
      <w:sz w:val="24"/>
      <w:szCs w:val="24"/>
      <w:lang w:val="en-US"/>
    </w:rPr>
  </w:style>
  <w:style w:type="character" w:styleId="Hyperlink">
    <w:name w:val="Hyperlink"/>
    <w:basedOn w:val="DefaultParagraphFont"/>
    <w:uiPriority w:val="99"/>
    <w:unhideWhenUsed/>
    <w:rsid w:val="00F635F2"/>
    <w:rPr>
      <w:color w:val="0000FF" w:themeColor="hyperlink"/>
      <w:u w:val="single"/>
    </w:rPr>
  </w:style>
  <w:style w:type="character" w:styleId="FollowedHyperlink">
    <w:name w:val="FollowedHyperlink"/>
    <w:basedOn w:val="DefaultParagraphFont"/>
    <w:uiPriority w:val="99"/>
    <w:semiHidden/>
    <w:unhideWhenUsed/>
    <w:rsid w:val="00CC11FD"/>
    <w:rPr>
      <w:color w:val="800080" w:themeColor="followedHyperlink"/>
      <w:u w:val="single"/>
    </w:rPr>
  </w:style>
  <w:style w:type="paragraph" w:styleId="default0" w:customStyle="1">
    <w:name w:val="default"/>
    <w:basedOn w:val="Normal"/>
    <w:uiPriority w:val="99"/>
    <w:rsid w:val="000A716C"/>
    <w:pPr>
      <w:overflowPunct/>
      <w:autoSpaceDE/>
      <w:autoSpaceDN/>
      <w:adjustRightInd/>
      <w:textAlignment w:val="auto"/>
    </w:pPr>
    <w:rPr>
      <w:rFonts w:ascii="Arial" w:hAnsi="Arial" w:cs="Arial" w:eastAsiaTheme="minorHAnsi"/>
      <w:color w:val="000000"/>
      <w:szCs w:val="24"/>
      <w:lang w:eastAsia="en-GB"/>
    </w:rPr>
  </w:style>
  <w:style w:type="character" w:styleId="Emphasis">
    <w:name w:val="Emphasis"/>
    <w:basedOn w:val="DefaultParagraphFont"/>
    <w:uiPriority w:val="20"/>
    <w:qFormat/>
    <w:rsid w:val="000A716C"/>
    <w:rPr>
      <w:i/>
      <w:iCs/>
    </w:rPr>
  </w:style>
  <w:style w:type="paragraph" w:styleId="NormalWeb">
    <w:name w:val="Normal (Web)"/>
    <w:basedOn w:val="Normal"/>
    <w:uiPriority w:val="99"/>
    <w:unhideWhenUsed/>
    <w:rsid w:val="00507A22"/>
    <w:pPr>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115378">
      <w:bodyDiv w:val="1"/>
      <w:marLeft w:val="0"/>
      <w:marRight w:val="0"/>
      <w:marTop w:val="0"/>
      <w:marBottom w:val="0"/>
      <w:divBdr>
        <w:top w:val="none" w:sz="0" w:space="0" w:color="auto"/>
        <w:left w:val="none" w:sz="0" w:space="0" w:color="auto"/>
        <w:bottom w:val="none" w:sz="0" w:space="0" w:color="auto"/>
        <w:right w:val="none" w:sz="0" w:space="0" w:color="auto"/>
      </w:divBdr>
    </w:div>
    <w:div w:id="17505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1008E0F3D6C844AAA73BA7A81B3DC1" ma:contentTypeVersion="15" ma:contentTypeDescription="Create a new document." ma:contentTypeScope="" ma:versionID="4253579c1ab67989a58f118545531975">
  <xsd:schema xmlns:xsd="http://www.w3.org/2001/XMLSchema" xmlns:xs="http://www.w3.org/2001/XMLSchema" xmlns:p="http://schemas.microsoft.com/office/2006/metadata/properties" xmlns:ns3="867b4e51-6e64-4b14-8f12-aa12c269c87f" xmlns:ns4="788df4ad-0cf5-4f49-9039-bd33ea3eebc3" targetNamespace="http://schemas.microsoft.com/office/2006/metadata/properties" ma:root="true" ma:fieldsID="ef8c1cccca9e7993f082758030fd92a8" ns3:_="" ns4:_="">
    <xsd:import namespace="867b4e51-6e64-4b14-8f12-aa12c269c87f"/>
    <xsd:import namespace="788df4ad-0cf5-4f49-9039-bd33ea3eeb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b4e51-6e64-4b14-8f12-aa12c269c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8df4ad-0cf5-4f49-9039-bd33ea3eeb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67b4e51-6e64-4b14-8f12-aa12c269c87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8992-CCF8-461C-AEBF-C31FE2B2D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b4e51-6e64-4b14-8f12-aa12c269c87f"/>
    <ds:schemaRef ds:uri="788df4ad-0cf5-4f49-9039-bd33ea3ee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05ADC7-B653-44D8-ABE3-6C1CAB40EBE9}">
  <ds:schemaRefs>
    <ds:schemaRef ds:uri="http://schemas.microsoft.com/sharepoint/v3/contenttype/forms"/>
  </ds:schemaRefs>
</ds:datastoreItem>
</file>

<file path=customXml/itemProps3.xml><?xml version="1.0" encoding="utf-8"?>
<ds:datastoreItem xmlns:ds="http://schemas.openxmlformats.org/officeDocument/2006/customXml" ds:itemID="{CF7CF840-1272-430A-8108-292CF9969DAF}">
  <ds:schemaRef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788df4ad-0cf5-4f49-9039-bd33ea3eebc3"/>
    <ds:schemaRef ds:uri="867b4e51-6e64-4b14-8f12-aa12c269c87f"/>
  </ds:schemaRefs>
</ds:datastoreItem>
</file>

<file path=customXml/itemProps4.xml><?xml version="1.0" encoding="utf-8"?>
<ds:datastoreItem xmlns:ds="http://schemas.openxmlformats.org/officeDocument/2006/customXml" ds:itemID="{1C89E0E4-DC71-4AD3-9277-F7FC70DB5B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Premier Christian Media Trust (O10V1)</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Peter Kenworthy</dc:creator>
  <lastModifiedBy>Ola Babajide</lastModifiedBy>
  <revision>5</revision>
  <lastPrinted>2016-10-18T11:07:00.0000000Z</lastPrinted>
  <dcterms:created xsi:type="dcterms:W3CDTF">2023-01-24T18:49:00.0000000Z</dcterms:created>
  <dcterms:modified xsi:type="dcterms:W3CDTF">2024-03-08T13:55:19.8696157Z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0x010100B31008E0F3D6C844AAA73BA7A81B3DC1</vt:lpwstr>
  </property>
</Properties>
</file>